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41" w:rsidRDefault="007517AA">
      <w:pPr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956945" cy="5118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569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841" w:rsidRDefault="00BB2841">
      <w:pPr>
        <w:spacing w:after="59" w:line="1" w:lineRule="exact"/>
      </w:pPr>
    </w:p>
    <w:p w:rsidR="00983DEE" w:rsidRDefault="007517AA" w:rsidP="00983DEE">
      <w:pPr>
        <w:pStyle w:val="20"/>
        <w:tabs>
          <w:tab w:val="left" w:leader="underscore" w:pos="3119"/>
        </w:tabs>
        <w:ind w:firstLine="0"/>
        <w:jc w:val="center"/>
        <w:rPr>
          <w:rStyle w:val="2"/>
          <w:lang w:eastAsia="en-US" w:bidi="en-US"/>
        </w:rPr>
      </w:pPr>
      <w:r>
        <w:rPr>
          <w:rStyle w:val="2"/>
        </w:rPr>
        <w:t>ФЕДЕРАЛЬНОЕ ГОСУДАРСТВЕННОЕ БЮДЖЕТНОЕ УЧРЕЖДЕНИЕ</w:t>
      </w:r>
      <w:r w:rsidR="00983DEE">
        <w:rPr>
          <w:rStyle w:val="2"/>
        </w:rPr>
        <w:br/>
      </w:r>
      <w:r>
        <w:rPr>
          <w:rStyle w:val="2"/>
        </w:rPr>
        <w:t xml:space="preserve"> (РАН) </w:t>
      </w:r>
      <w:r w:rsidR="00983DEE">
        <w:rPr>
          <w:rStyle w:val="2"/>
        </w:rPr>
        <w:br/>
      </w:r>
      <w:r>
        <w:rPr>
          <w:rStyle w:val="2"/>
        </w:rPr>
        <w:t xml:space="preserve">Ленинский просп., 14, Москва, ГСП-1, 119991, Телетайп/Телекс 411095 </w:t>
      </w:r>
      <w:r>
        <w:rPr>
          <w:rStyle w:val="2"/>
          <w:lang w:val="en-US" w:eastAsia="en-US" w:bidi="en-US"/>
        </w:rPr>
        <w:t>ANS</w:t>
      </w:r>
      <w:r w:rsidRPr="00983DEE">
        <w:rPr>
          <w:rStyle w:val="2"/>
          <w:lang w:eastAsia="en-US" w:bidi="en-US"/>
        </w:rPr>
        <w:t xml:space="preserve"> </w:t>
      </w:r>
      <w:r>
        <w:rPr>
          <w:rStyle w:val="2"/>
          <w:lang w:val="en-US" w:eastAsia="en-US" w:bidi="en-US"/>
        </w:rPr>
        <w:t>RU</w:t>
      </w:r>
      <w:r w:rsidRPr="00983DEE">
        <w:rPr>
          <w:rStyle w:val="2"/>
          <w:lang w:eastAsia="en-US" w:bidi="en-US"/>
        </w:rPr>
        <w:t xml:space="preserve">, </w:t>
      </w:r>
      <w:r w:rsidR="00983DEE">
        <w:rPr>
          <w:rStyle w:val="2"/>
          <w:lang w:eastAsia="en-US" w:bidi="en-US"/>
        </w:rPr>
        <w:br/>
      </w:r>
      <w:r>
        <w:rPr>
          <w:rStyle w:val="2"/>
        </w:rPr>
        <w:t xml:space="preserve">Факс (495) 954-33-20 (Ленинский просп., 14), (495) 938-18-44 (Ленинский просп., 32а) </w:t>
      </w:r>
      <w:r w:rsidR="00983DEE">
        <w:rPr>
          <w:rStyle w:val="2"/>
        </w:rPr>
        <w:br/>
      </w:r>
      <w:r>
        <w:rPr>
          <w:rStyle w:val="2"/>
        </w:rPr>
        <w:t xml:space="preserve">Справочное бюро (495) 938-03-09, </w:t>
      </w:r>
      <w:r>
        <w:rPr>
          <w:rStyle w:val="2"/>
          <w:lang w:val="en-US" w:eastAsia="en-US" w:bidi="en-US"/>
        </w:rPr>
        <w:t>http</w:t>
      </w:r>
      <w:r w:rsidRPr="00983DEE">
        <w:rPr>
          <w:rStyle w:val="2"/>
          <w:lang w:eastAsia="en-US" w:bidi="en-US"/>
        </w:rPr>
        <w:t>: //</w:t>
      </w:r>
      <w:r>
        <w:rPr>
          <w:rStyle w:val="2"/>
          <w:lang w:val="en-US" w:eastAsia="en-US" w:bidi="en-US"/>
        </w:rPr>
        <w:t>www</w:t>
      </w:r>
      <w:r w:rsidRPr="00983DEE">
        <w:rPr>
          <w:rStyle w:val="2"/>
          <w:lang w:eastAsia="en-US" w:bidi="en-US"/>
        </w:rPr>
        <w:t>.</w:t>
      </w:r>
      <w:r>
        <w:rPr>
          <w:rStyle w:val="2"/>
          <w:lang w:val="en-US" w:eastAsia="en-US" w:bidi="en-US"/>
        </w:rPr>
        <w:t>ras</w:t>
      </w:r>
      <w:r w:rsidRPr="00983DEE">
        <w:rPr>
          <w:rStyle w:val="2"/>
          <w:lang w:eastAsia="en-US" w:bidi="en-US"/>
        </w:rPr>
        <w:t>.</w:t>
      </w:r>
      <w:r>
        <w:rPr>
          <w:rStyle w:val="2"/>
          <w:lang w:val="en-US" w:eastAsia="en-US" w:bidi="en-US"/>
        </w:rPr>
        <w:t>ru</w:t>
      </w:r>
    </w:p>
    <w:p w:rsidR="00983DEE" w:rsidRDefault="00983DEE" w:rsidP="00983DEE">
      <w:pPr>
        <w:pStyle w:val="1"/>
        <w:spacing w:after="360" w:line="293" w:lineRule="auto"/>
        <w:ind w:firstLine="0"/>
        <w:rPr>
          <w:rStyle w:val="a3"/>
        </w:rPr>
      </w:pPr>
      <w:r>
        <w:rPr>
          <w:rStyle w:val="a3"/>
        </w:rPr>
        <w:t>___________№_________________</w:t>
      </w:r>
      <w:r>
        <w:rPr>
          <w:rStyle w:val="a3"/>
        </w:rPr>
        <w:br/>
        <w:t>На №_________________________</w:t>
      </w:r>
    </w:p>
    <w:p w:rsidR="00BB2841" w:rsidRDefault="007517AA">
      <w:pPr>
        <w:pStyle w:val="1"/>
        <w:spacing w:after="360" w:line="293" w:lineRule="auto"/>
        <w:ind w:firstLine="0"/>
        <w:jc w:val="center"/>
      </w:pPr>
      <w:r>
        <w:rPr>
          <w:rStyle w:val="a3"/>
        </w:rPr>
        <w:t>Академику РАН</w:t>
      </w:r>
      <w:r>
        <w:rPr>
          <w:rStyle w:val="a3"/>
        </w:rPr>
        <w:br/>
        <w:t>Ренаду Зиннуровичу Сагдееву</w:t>
      </w:r>
    </w:p>
    <w:p w:rsidR="00BB2841" w:rsidRDefault="007517AA">
      <w:pPr>
        <w:pStyle w:val="1"/>
        <w:spacing w:after="240"/>
        <w:ind w:left="2900" w:firstLine="0"/>
        <w:jc w:val="both"/>
      </w:pPr>
      <w:r>
        <w:rPr>
          <w:rStyle w:val="a3"/>
        </w:rPr>
        <w:t>Глубокоуважаемый Ренад Зиннурович</w:t>
      </w:r>
    </w:p>
    <w:p w:rsidR="00BB2841" w:rsidRDefault="007517AA">
      <w:pPr>
        <w:pStyle w:val="1"/>
        <w:ind w:left="540" w:firstLine="700"/>
        <w:jc w:val="both"/>
      </w:pPr>
      <w:r>
        <w:rPr>
          <w:rStyle w:val="a3"/>
        </w:rPr>
        <w:t>От Российской академии наук и от себя лично искренне и сердечно поздравляю Вас с замечательным юбилеем - 80-летием со дня рождения!</w:t>
      </w:r>
    </w:p>
    <w:p w:rsidR="00BB2841" w:rsidRDefault="007517AA">
      <w:pPr>
        <w:pStyle w:val="1"/>
        <w:ind w:left="540" w:firstLine="700"/>
        <w:jc w:val="both"/>
      </w:pPr>
      <w:r>
        <w:rPr>
          <w:rStyle w:val="a3"/>
        </w:rPr>
        <w:t>Вы пользуетесь заслуженным авторитетом как крупный специалист в области спектроскопии ЯМР и спиновой химии, исследований элементарного акта химических реакций.</w:t>
      </w:r>
    </w:p>
    <w:p w:rsidR="00BB2841" w:rsidRDefault="007517AA">
      <w:pPr>
        <w:pStyle w:val="1"/>
        <w:ind w:left="540" w:firstLine="700"/>
        <w:jc w:val="both"/>
      </w:pPr>
      <w:r>
        <w:rPr>
          <w:rStyle w:val="a3"/>
        </w:rPr>
        <w:t>Вами создан целый ряд принципиально новых физических методов изучения элементарного механизма химических реакций в области химической поляризации ядер и изотопселективных реакций, установлено влияние постоянного магнитного поля на химические процессы, открыт магнитный изотопный эффект.</w:t>
      </w:r>
    </w:p>
    <w:p w:rsidR="00BB2841" w:rsidRDefault="007517AA">
      <w:pPr>
        <w:pStyle w:val="1"/>
        <w:ind w:left="540" w:firstLine="700"/>
        <w:jc w:val="both"/>
      </w:pPr>
      <w:r>
        <w:rPr>
          <w:rStyle w:val="a3"/>
        </w:rPr>
        <w:t>Ваши труды в области спектроскопии ядерного магнитного резонанса и молекулярных магнетиков получили широкую известность не только в нашей стране, но и за рубежом.</w:t>
      </w:r>
    </w:p>
    <w:p w:rsidR="00BB2841" w:rsidRDefault="007517AA">
      <w:pPr>
        <w:pStyle w:val="1"/>
        <w:spacing w:after="160"/>
        <w:ind w:left="540" w:firstLine="700"/>
        <w:jc w:val="both"/>
      </w:pPr>
      <w:r>
        <w:rPr>
          <w:rStyle w:val="a3"/>
        </w:rPr>
        <w:t>В Международном томографическом центре Сибирского отделения РАН, созданном по Вашей инициативе, ведутся уникальные работы, которые связаны с решением фундаментальных и прикладных задач химической физики и медицины. Здесь ежегодно проходят высокотехнологичные обследования более четырёх тысяч человек.</w:t>
      </w:r>
      <w:r>
        <w:br w:type="page"/>
      </w:r>
    </w:p>
    <w:p w:rsidR="00BB2841" w:rsidRDefault="007517AA">
      <w:pPr>
        <w:pStyle w:val="1"/>
        <w:spacing w:after="180" w:line="240" w:lineRule="auto"/>
        <w:ind w:left="1240" w:firstLine="0"/>
      </w:pPr>
      <w:r>
        <w:rPr>
          <w:rStyle w:val="a3"/>
        </w:rPr>
        <w:lastRenderedPageBreak/>
        <w:t>Ваш талант, труд и преданность науке отмечены высокими</w:t>
      </w:r>
    </w:p>
    <w:p w:rsidR="00BB2841" w:rsidRDefault="007517AA">
      <w:pPr>
        <w:pStyle w:val="1"/>
        <w:spacing w:line="382" w:lineRule="auto"/>
        <w:ind w:firstLine="540"/>
      </w:pPr>
      <w:r>
        <w:rPr>
          <w:rStyle w:val="a3"/>
        </w:rPr>
        <w:t>правительственными наградами.</w:t>
      </w:r>
    </w:p>
    <w:p w:rsidR="00BB2841" w:rsidRDefault="007517AA">
      <w:pPr>
        <w:pStyle w:val="1"/>
        <w:spacing w:after="520" w:line="382" w:lineRule="auto"/>
        <w:ind w:left="540" w:firstLine="700"/>
      </w:pPr>
      <w:r>
        <w:rPr>
          <w:rStyle w:val="a3"/>
        </w:rPr>
        <w:t>От всей души желаю Вам, дорогой Ренад Зиннурович, крепкого здоровья, долгих лет жизни, благополучия, новых творческих успехов и сил!</w:t>
      </w:r>
    </w:p>
    <w:p w:rsidR="00BB2841" w:rsidRDefault="007517AA">
      <w:pPr>
        <w:pStyle w:val="1"/>
        <w:spacing w:line="262" w:lineRule="auto"/>
        <w:ind w:firstLine="540"/>
      </w:pPr>
      <w:r>
        <w:rPr>
          <w:rStyle w:val="a3"/>
        </w:rPr>
        <w:t>Президент</w:t>
      </w:r>
    </w:p>
    <w:p w:rsidR="00BB2841" w:rsidRDefault="007517AA">
      <w:pPr>
        <w:pStyle w:val="1"/>
        <w:spacing w:after="300" w:line="262" w:lineRule="auto"/>
        <w:ind w:left="540" w:firstLine="0"/>
      </w:pPr>
      <w:r>
        <w:rPr>
          <w:rStyle w:val="a3"/>
        </w:rPr>
        <w:t>Российской академии наук академик РАН</w:t>
      </w:r>
    </w:p>
    <w:p w:rsidR="00BB2841" w:rsidRDefault="007517AA">
      <w:pPr>
        <w:pStyle w:val="1"/>
        <w:spacing w:after="240" w:line="262" w:lineRule="auto"/>
        <w:ind w:firstLine="540"/>
        <w:jc w:val="both"/>
      </w:pPr>
      <w:r>
        <w:rPr>
          <w:noProof/>
          <w:lang w:bidi="ar-SA"/>
        </w:rPr>
        <w:drawing>
          <wp:anchor distT="0" distB="0" distL="114300" distR="1623060" simplePos="0" relativeHeight="125829378" behindDoc="0" locked="0" layoutInCell="1" allowOverlap="1">
            <wp:simplePos x="0" y="0"/>
            <wp:positionH relativeFrom="page">
              <wp:posOffset>4259580</wp:posOffset>
            </wp:positionH>
            <wp:positionV relativeFrom="margin">
              <wp:posOffset>1368425</wp:posOffset>
            </wp:positionV>
            <wp:extent cx="719455" cy="1273810"/>
            <wp:effectExtent l="0" t="0" r="0" b="0"/>
            <wp:wrapSquare wrapText="lef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945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00710" distB="445135" distL="1287780" distR="114300" simplePos="0" relativeHeight="125829379" behindDoc="0" locked="0" layoutInCell="1" allowOverlap="1">
                <wp:simplePos x="0" y="0"/>
                <wp:positionH relativeFrom="page">
                  <wp:posOffset>5433060</wp:posOffset>
                </wp:positionH>
                <wp:positionV relativeFrom="margin">
                  <wp:posOffset>1969135</wp:posOffset>
                </wp:positionV>
                <wp:extent cx="1051560" cy="22542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2841" w:rsidRDefault="007517AA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color w:val="1C1C1C"/>
                                <w:sz w:val="28"/>
                                <w:szCs w:val="28"/>
                              </w:rPr>
                              <w:t>А.М. Сергеев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27.80000000000001pt;margin-top:155.05000000000001pt;width:82.799999999999997pt;height:17.75pt;z-index:-125829374;mso-wrap-distance-left:101.40000000000001pt;mso-wrap-distance-top:47.300000000000004pt;mso-wrap-distance-right:9.pt;mso-wrap-distance-bottom:35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CharStyle3"/>
                          <w:color w:val="1C1C1C"/>
                          <w:sz w:val="28"/>
                          <w:szCs w:val="28"/>
                        </w:rPr>
                        <w:t>А.М. Сергеев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rStyle w:val="a3"/>
        </w:rPr>
        <w:t>«13» декабря 2021 года</w:t>
      </w:r>
    </w:p>
    <w:sectPr w:rsidR="00BB2841">
      <w:pgSz w:w="11900" w:h="16840"/>
      <w:pgMar w:top="1122" w:right="1012" w:bottom="1262" w:left="972" w:header="694" w:footer="8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F3" w:rsidRDefault="005E7DF3">
      <w:r>
        <w:separator/>
      </w:r>
    </w:p>
  </w:endnote>
  <w:endnote w:type="continuationSeparator" w:id="0">
    <w:p w:rsidR="005E7DF3" w:rsidRDefault="005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F3" w:rsidRDefault="005E7DF3"/>
  </w:footnote>
  <w:footnote w:type="continuationSeparator" w:id="0">
    <w:p w:rsidR="005E7DF3" w:rsidRDefault="005E7D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2841"/>
    <w:rsid w:val="005E7DF3"/>
    <w:rsid w:val="007517AA"/>
    <w:rsid w:val="00983DEE"/>
    <w:rsid w:val="00BB2841"/>
    <w:rsid w:val="00C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843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454" w:lineRule="auto"/>
      <w:ind w:firstLine="3620"/>
    </w:pPr>
    <w:rPr>
      <w:rFonts w:ascii="Times New Roman" w:eastAsia="Times New Roman" w:hAnsi="Times New Roman" w:cs="Times New Roman"/>
      <w:color w:val="1F284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8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2843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pacing w:line="38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line="454" w:lineRule="auto"/>
      <w:ind w:firstLine="3620"/>
    </w:pPr>
    <w:rPr>
      <w:rFonts w:ascii="Times New Roman" w:eastAsia="Times New Roman" w:hAnsi="Times New Roman" w:cs="Times New Roman"/>
      <w:color w:val="1F2843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98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D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 Елена Владимировна</dc:creator>
  <cp:lastModifiedBy>Сидорова  Елена Владимировна</cp:lastModifiedBy>
  <cp:revision>2</cp:revision>
  <dcterms:created xsi:type="dcterms:W3CDTF">2022-05-20T10:57:00Z</dcterms:created>
  <dcterms:modified xsi:type="dcterms:W3CDTF">2022-05-20T10:57:00Z</dcterms:modified>
</cp:coreProperties>
</file>