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4E40" w14:textId="297E0EBD" w:rsidR="00003E71" w:rsidRPr="007B646B" w:rsidRDefault="00003E71" w:rsidP="00FE363C">
      <w:pPr>
        <w:pStyle w:val="14"/>
        <w:shd w:val="clear" w:color="auto" w:fill="FFFFFF"/>
        <w:spacing w:before="0" w:after="0" w:line="361" w:lineRule="atLeast"/>
        <w:jc w:val="center"/>
        <w:rPr>
          <w:rStyle w:val="a4"/>
          <w:sz w:val="26"/>
          <w:szCs w:val="26"/>
        </w:rPr>
      </w:pPr>
      <w:bookmarkStart w:id="0" w:name="_GoBack"/>
      <w:bookmarkEnd w:id="0"/>
      <w:r w:rsidRPr="00571795">
        <w:rPr>
          <w:rStyle w:val="a4"/>
          <w:sz w:val="26"/>
          <w:szCs w:val="26"/>
        </w:rPr>
        <w:t>ОТЧЕТ</w:t>
      </w:r>
      <w:r w:rsidRPr="00571795">
        <w:rPr>
          <w:rStyle w:val="a4"/>
          <w:sz w:val="26"/>
          <w:szCs w:val="26"/>
        </w:rPr>
        <w:br/>
        <w:t xml:space="preserve">о работе </w:t>
      </w:r>
      <w:r w:rsidR="00D66378" w:rsidRPr="00571795">
        <w:rPr>
          <w:rStyle w:val="a4"/>
          <w:sz w:val="26"/>
          <w:szCs w:val="26"/>
        </w:rPr>
        <w:t>бюджетно-плановой к</w:t>
      </w:r>
      <w:r w:rsidRPr="00571795">
        <w:rPr>
          <w:rStyle w:val="a4"/>
          <w:sz w:val="26"/>
          <w:szCs w:val="26"/>
        </w:rPr>
        <w:t>омиссии ЦС</w:t>
      </w:r>
      <w:r w:rsidR="00AC2D7D">
        <w:rPr>
          <w:rStyle w:val="a4"/>
          <w:sz w:val="26"/>
          <w:szCs w:val="26"/>
        </w:rPr>
        <w:t xml:space="preserve"> </w:t>
      </w:r>
      <w:r w:rsidRPr="00571795">
        <w:rPr>
          <w:rStyle w:val="a4"/>
          <w:sz w:val="26"/>
          <w:szCs w:val="26"/>
        </w:rPr>
        <w:t xml:space="preserve">Профсоюза работников РАН </w:t>
      </w:r>
      <w:r w:rsidRPr="00571795">
        <w:rPr>
          <w:rStyle w:val="a4"/>
          <w:sz w:val="26"/>
          <w:szCs w:val="26"/>
        </w:rPr>
        <w:br/>
      </w:r>
      <w:r w:rsidRPr="007B646B">
        <w:rPr>
          <w:rStyle w:val="a4"/>
          <w:sz w:val="26"/>
          <w:szCs w:val="26"/>
        </w:rPr>
        <w:t>за 2022 год</w:t>
      </w:r>
    </w:p>
    <w:p w14:paraId="1740D64D" w14:textId="77777777" w:rsidR="00FE363C" w:rsidRPr="007B646B" w:rsidRDefault="00FE363C" w:rsidP="00FE363C">
      <w:pPr>
        <w:pStyle w:val="14"/>
        <w:shd w:val="clear" w:color="auto" w:fill="FFFFFF"/>
        <w:spacing w:before="0" w:after="0" w:line="361" w:lineRule="atLeast"/>
        <w:jc w:val="center"/>
        <w:rPr>
          <w:sz w:val="26"/>
          <w:szCs w:val="26"/>
        </w:rPr>
      </w:pPr>
    </w:p>
    <w:p w14:paraId="2D6A14ED" w14:textId="77777777" w:rsidR="004C2C47" w:rsidRPr="007B646B" w:rsidRDefault="004C2C47" w:rsidP="002F71D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 w:rsidRPr="007B646B">
        <w:rPr>
          <w:sz w:val="26"/>
          <w:szCs w:val="26"/>
        </w:rPr>
        <w:t xml:space="preserve">Проведено заседаний </w:t>
      </w:r>
      <w:r w:rsidR="00D31B71">
        <w:rPr>
          <w:sz w:val="26"/>
          <w:szCs w:val="26"/>
        </w:rPr>
        <w:t>–</w:t>
      </w:r>
      <w:r w:rsidRPr="007B646B">
        <w:rPr>
          <w:sz w:val="26"/>
          <w:szCs w:val="26"/>
        </w:rPr>
        <w:t xml:space="preserve"> </w:t>
      </w:r>
      <w:r w:rsidR="00D31B71">
        <w:rPr>
          <w:sz w:val="26"/>
          <w:szCs w:val="26"/>
        </w:rPr>
        <w:t>4.</w:t>
      </w:r>
    </w:p>
    <w:p w14:paraId="59B1907A" w14:textId="77777777" w:rsidR="007B646B" w:rsidRDefault="007B646B" w:rsidP="007B646B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 подготовлен </w:t>
      </w:r>
      <w:r w:rsidRPr="00571795">
        <w:rPr>
          <w:sz w:val="26"/>
          <w:szCs w:val="26"/>
        </w:rPr>
        <w:t>отчет о деятельности бюджетно-плановой комиссии ЦС Профсоюза работников РАН за 2021 год.</w:t>
      </w:r>
    </w:p>
    <w:p w14:paraId="0C0083FF" w14:textId="77777777" w:rsidR="004B724C" w:rsidRDefault="004B724C" w:rsidP="007B646B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Подготовлены проекты договоров между Профсоюзом работников РАН и Добровольцами, которые начали активно использоваться в Профсоюзе.</w:t>
      </w:r>
    </w:p>
    <w:p w14:paraId="0AD481CA" w14:textId="77777777" w:rsidR="004B724C" w:rsidRPr="00571795" w:rsidRDefault="004B724C" w:rsidP="007B646B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проведения </w:t>
      </w:r>
      <w:proofErr w:type="spellStart"/>
      <w:r>
        <w:rPr>
          <w:sz w:val="26"/>
          <w:szCs w:val="26"/>
        </w:rPr>
        <w:t>Академиад</w:t>
      </w:r>
      <w:proofErr w:type="spellEnd"/>
      <w:r>
        <w:rPr>
          <w:sz w:val="26"/>
          <w:szCs w:val="26"/>
        </w:rPr>
        <w:t xml:space="preserve"> в 2022 году был подготовлен проект договора, на основании которых из Профсоюза денежные средства поступают в членские организации, ответственные за проведение мероприятий, которые включены в план мероприятий Профсоюза. Первое применение данного типа договора произошло при проведении лыжной </w:t>
      </w:r>
      <w:proofErr w:type="spellStart"/>
      <w:r>
        <w:rPr>
          <w:sz w:val="26"/>
          <w:szCs w:val="26"/>
        </w:rPr>
        <w:t>Академиады</w:t>
      </w:r>
      <w:proofErr w:type="spellEnd"/>
      <w:r>
        <w:rPr>
          <w:sz w:val="26"/>
          <w:szCs w:val="26"/>
        </w:rPr>
        <w:t xml:space="preserve"> в 2023 году.</w:t>
      </w:r>
    </w:p>
    <w:p w14:paraId="1583E60C" w14:textId="2C0B98C0" w:rsidR="002C70FB" w:rsidRPr="00571795" w:rsidRDefault="007B646B" w:rsidP="002F71D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Подготовлена </w:t>
      </w:r>
      <w:r w:rsidR="00D66378" w:rsidRPr="007B646B">
        <w:rPr>
          <w:sz w:val="26"/>
          <w:szCs w:val="26"/>
        </w:rPr>
        <w:t>нов</w:t>
      </w:r>
      <w:r>
        <w:rPr>
          <w:sz w:val="26"/>
          <w:szCs w:val="26"/>
        </w:rPr>
        <w:t>ая</w:t>
      </w:r>
      <w:r w:rsidR="00D66378" w:rsidRPr="007B646B">
        <w:rPr>
          <w:sz w:val="26"/>
          <w:szCs w:val="26"/>
        </w:rPr>
        <w:t xml:space="preserve"> форм</w:t>
      </w:r>
      <w:r w:rsidR="00AC2D7D">
        <w:rPr>
          <w:sz w:val="26"/>
          <w:szCs w:val="26"/>
        </w:rPr>
        <w:t>а</w:t>
      </w:r>
      <w:r w:rsidR="00D66378" w:rsidRPr="007B646B">
        <w:rPr>
          <w:sz w:val="26"/>
          <w:szCs w:val="26"/>
        </w:rPr>
        <w:t xml:space="preserve"> финансовой отчетности для территориальных и первичных профсоюзных организаций</w:t>
      </w:r>
      <w:r w:rsidR="00D66378" w:rsidRPr="00571795">
        <w:rPr>
          <w:sz w:val="26"/>
          <w:szCs w:val="26"/>
        </w:rPr>
        <w:t xml:space="preserve"> за отчётный </w:t>
      </w:r>
      <w:r>
        <w:rPr>
          <w:sz w:val="26"/>
          <w:szCs w:val="26"/>
        </w:rPr>
        <w:t>период</w:t>
      </w:r>
      <w:r w:rsidR="00D66378" w:rsidRPr="00571795">
        <w:rPr>
          <w:sz w:val="26"/>
          <w:szCs w:val="26"/>
        </w:rPr>
        <w:t>.</w:t>
      </w:r>
    </w:p>
    <w:p w14:paraId="001D0EAA" w14:textId="3211FA55" w:rsidR="0084639F" w:rsidRPr="00571795" w:rsidRDefault="007B646B" w:rsidP="0028666E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>В течение всего года велась п</w:t>
      </w:r>
      <w:r w:rsidR="00EC374D" w:rsidRPr="00571795">
        <w:rPr>
          <w:sz w:val="26"/>
          <w:szCs w:val="26"/>
        </w:rPr>
        <w:t xml:space="preserve">одготовка проектов изменений в </w:t>
      </w:r>
      <w:r>
        <w:rPr>
          <w:sz w:val="26"/>
          <w:szCs w:val="26"/>
        </w:rPr>
        <w:t>С</w:t>
      </w:r>
      <w:r w:rsidR="00EC374D" w:rsidRPr="00571795">
        <w:rPr>
          <w:sz w:val="26"/>
          <w:szCs w:val="26"/>
        </w:rPr>
        <w:t>мету поступлений и расходов Профсоюза</w:t>
      </w:r>
      <w:r>
        <w:rPr>
          <w:sz w:val="26"/>
          <w:szCs w:val="26"/>
        </w:rPr>
        <w:t xml:space="preserve"> </w:t>
      </w:r>
      <w:r w:rsidR="00EC374D" w:rsidRPr="00571795">
        <w:rPr>
          <w:sz w:val="26"/>
          <w:szCs w:val="26"/>
        </w:rPr>
        <w:t>работников РАН на 2022 год</w:t>
      </w:r>
      <w:r>
        <w:rPr>
          <w:sz w:val="26"/>
          <w:szCs w:val="26"/>
        </w:rPr>
        <w:t xml:space="preserve"> (далее Смета)</w:t>
      </w:r>
      <w:r w:rsidR="00EC374D" w:rsidRPr="00571795">
        <w:rPr>
          <w:sz w:val="26"/>
          <w:szCs w:val="26"/>
        </w:rPr>
        <w:t xml:space="preserve"> на основании обращений председателя</w:t>
      </w:r>
      <w:r>
        <w:rPr>
          <w:sz w:val="26"/>
          <w:szCs w:val="26"/>
        </w:rPr>
        <w:t xml:space="preserve"> </w:t>
      </w:r>
      <w:r w:rsidR="00EC374D" w:rsidRPr="00571795">
        <w:rPr>
          <w:sz w:val="26"/>
          <w:szCs w:val="26"/>
        </w:rPr>
        <w:t>Профсоюза</w:t>
      </w:r>
      <w:r>
        <w:rPr>
          <w:sz w:val="26"/>
          <w:szCs w:val="26"/>
        </w:rPr>
        <w:t>, комиссий ЦС</w:t>
      </w:r>
      <w:r w:rsidR="00EC374D" w:rsidRPr="0057179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в целях исполнения</w:t>
      </w:r>
      <w:r w:rsidR="00EC374D" w:rsidRPr="00571795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й</w:t>
      </w:r>
      <w:r w:rsidR="00EC374D" w:rsidRPr="005717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коллегиальных органов </w:t>
      </w:r>
      <w:r w:rsidR="00EC374D" w:rsidRPr="00571795">
        <w:rPr>
          <w:sz w:val="26"/>
          <w:szCs w:val="26"/>
        </w:rPr>
        <w:t xml:space="preserve">ЦС с последующим утверждением </w:t>
      </w:r>
      <w:r>
        <w:rPr>
          <w:sz w:val="26"/>
          <w:szCs w:val="26"/>
        </w:rPr>
        <w:t xml:space="preserve">корректировок Сметы </w:t>
      </w:r>
      <w:r w:rsidR="00AC2D7D">
        <w:rPr>
          <w:sz w:val="26"/>
          <w:szCs w:val="26"/>
        </w:rPr>
        <w:t>н</w:t>
      </w:r>
      <w:r w:rsidR="00EC374D" w:rsidRPr="00571795">
        <w:rPr>
          <w:sz w:val="26"/>
          <w:szCs w:val="26"/>
        </w:rPr>
        <w:t>а заседаниях</w:t>
      </w:r>
      <w:r>
        <w:rPr>
          <w:sz w:val="26"/>
          <w:szCs w:val="26"/>
        </w:rPr>
        <w:t xml:space="preserve"> </w:t>
      </w:r>
      <w:r w:rsidR="00EC374D" w:rsidRPr="00571795">
        <w:rPr>
          <w:sz w:val="26"/>
          <w:szCs w:val="26"/>
        </w:rPr>
        <w:t>Президиума ЦС.</w:t>
      </w:r>
    </w:p>
    <w:p w14:paraId="75C83AFD" w14:textId="38886151" w:rsidR="00E30DE9" w:rsidRPr="00571795" w:rsidRDefault="007B646B" w:rsidP="00616AB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>На основе поступивших в распоряжение комиссии данных проводился а</w:t>
      </w:r>
      <w:r w:rsidR="00E30DE9" w:rsidRPr="00571795">
        <w:rPr>
          <w:sz w:val="26"/>
          <w:szCs w:val="26"/>
        </w:rPr>
        <w:t xml:space="preserve">нализ отчётов членских организаций </w:t>
      </w:r>
      <w:r>
        <w:rPr>
          <w:sz w:val="26"/>
          <w:szCs w:val="26"/>
        </w:rPr>
        <w:t>о</w:t>
      </w:r>
      <w:r w:rsidR="00E30DE9" w:rsidRPr="00571795">
        <w:rPr>
          <w:sz w:val="26"/>
          <w:szCs w:val="26"/>
        </w:rPr>
        <w:t xml:space="preserve"> перечисленных ими </w:t>
      </w:r>
      <w:r>
        <w:rPr>
          <w:sz w:val="26"/>
          <w:szCs w:val="26"/>
        </w:rPr>
        <w:t>проф</w:t>
      </w:r>
      <w:r w:rsidR="00AC2D7D">
        <w:rPr>
          <w:sz w:val="26"/>
          <w:szCs w:val="26"/>
        </w:rPr>
        <w:t xml:space="preserve">союзных </w:t>
      </w:r>
      <w:r>
        <w:rPr>
          <w:sz w:val="26"/>
          <w:szCs w:val="26"/>
        </w:rPr>
        <w:t>взносах</w:t>
      </w:r>
      <w:r w:rsidR="00E30DE9" w:rsidRPr="00571795">
        <w:rPr>
          <w:sz w:val="26"/>
          <w:szCs w:val="26"/>
        </w:rPr>
        <w:t xml:space="preserve"> на счет Профсоюза.</w:t>
      </w:r>
    </w:p>
    <w:p w14:paraId="1D8BF4B3" w14:textId="21D65C30" w:rsidR="00E30DE9" w:rsidRPr="00EC5B5C" w:rsidRDefault="007B646B" w:rsidP="00616AB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>На основе Типового положения о комиссиях ЦС и положения о бю</w:t>
      </w:r>
      <w:r w:rsidR="00EC5B5C">
        <w:rPr>
          <w:sz w:val="26"/>
          <w:szCs w:val="26"/>
        </w:rPr>
        <w:t>д</w:t>
      </w:r>
      <w:r>
        <w:rPr>
          <w:sz w:val="26"/>
          <w:szCs w:val="26"/>
        </w:rPr>
        <w:t xml:space="preserve">жетно-плановой комиссии </w:t>
      </w:r>
      <w:r w:rsidR="00EC5B5C">
        <w:rPr>
          <w:sz w:val="26"/>
          <w:szCs w:val="26"/>
        </w:rPr>
        <w:t>б</w:t>
      </w:r>
      <w:r>
        <w:rPr>
          <w:sz w:val="26"/>
          <w:szCs w:val="26"/>
        </w:rPr>
        <w:t>ыло р</w:t>
      </w:r>
      <w:r w:rsidR="00E30DE9" w:rsidRPr="00571795">
        <w:rPr>
          <w:sz w:val="26"/>
          <w:szCs w:val="26"/>
        </w:rPr>
        <w:t>азработа</w:t>
      </w:r>
      <w:r w:rsidR="00EC5B5C">
        <w:rPr>
          <w:sz w:val="26"/>
          <w:szCs w:val="26"/>
        </w:rPr>
        <w:t>но</w:t>
      </w:r>
      <w:r w:rsidR="00E30DE9" w:rsidRPr="00571795">
        <w:rPr>
          <w:sz w:val="26"/>
          <w:szCs w:val="26"/>
        </w:rPr>
        <w:t xml:space="preserve"> </w:t>
      </w:r>
      <w:r w:rsidR="00EC5B5C">
        <w:rPr>
          <w:sz w:val="26"/>
          <w:szCs w:val="26"/>
        </w:rPr>
        <w:t xml:space="preserve">новое </w:t>
      </w:r>
      <w:r w:rsidR="00E30DE9" w:rsidRPr="00571795">
        <w:rPr>
          <w:sz w:val="26"/>
          <w:szCs w:val="26"/>
        </w:rPr>
        <w:t>положени</w:t>
      </w:r>
      <w:r w:rsidR="00AC2D7D">
        <w:rPr>
          <w:sz w:val="26"/>
          <w:szCs w:val="26"/>
        </w:rPr>
        <w:t>е</w:t>
      </w:r>
      <w:r w:rsidR="00E30DE9" w:rsidRPr="00571795">
        <w:rPr>
          <w:sz w:val="26"/>
          <w:szCs w:val="26"/>
        </w:rPr>
        <w:t xml:space="preserve"> о </w:t>
      </w:r>
      <w:r w:rsidRPr="00EC5B5C">
        <w:rPr>
          <w:sz w:val="26"/>
          <w:szCs w:val="26"/>
        </w:rPr>
        <w:t>комиссии</w:t>
      </w:r>
      <w:r w:rsidR="00EC5B5C" w:rsidRPr="00EC5B5C">
        <w:rPr>
          <w:sz w:val="26"/>
          <w:szCs w:val="26"/>
        </w:rPr>
        <w:t>.</w:t>
      </w:r>
      <w:r w:rsidRPr="00EC5B5C">
        <w:rPr>
          <w:sz w:val="26"/>
          <w:szCs w:val="26"/>
        </w:rPr>
        <w:t xml:space="preserve"> Положение было утверждено Центральным Советом.</w:t>
      </w:r>
    </w:p>
    <w:p w14:paraId="1D373166" w14:textId="618F3839" w:rsidR="007B646B" w:rsidRPr="00EC5B5C" w:rsidRDefault="007B646B" w:rsidP="007B646B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 w:rsidRPr="00EC5B5C">
        <w:rPr>
          <w:sz w:val="26"/>
          <w:szCs w:val="26"/>
        </w:rPr>
        <w:t>Во исполнение порядка</w:t>
      </w:r>
      <w:r w:rsidR="00AC2D7D">
        <w:rPr>
          <w:sz w:val="26"/>
          <w:szCs w:val="26"/>
        </w:rPr>
        <w:t>,</w:t>
      </w:r>
      <w:r w:rsidRPr="00EC5B5C">
        <w:rPr>
          <w:sz w:val="26"/>
          <w:szCs w:val="26"/>
        </w:rPr>
        <w:t xml:space="preserve"> определённого Центральным Советом Профсоюза работников РАН</w:t>
      </w:r>
      <w:r w:rsidR="00AC2D7D">
        <w:rPr>
          <w:sz w:val="26"/>
          <w:szCs w:val="26"/>
        </w:rPr>
        <w:t>,</w:t>
      </w:r>
      <w:r w:rsidRPr="00EC5B5C">
        <w:rPr>
          <w:sz w:val="26"/>
          <w:szCs w:val="26"/>
        </w:rPr>
        <w:t xml:space="preserve"> в комиссии был избран заместитель Председателя.</w:t>
      </w:r>
    </w:p>
    <w:p w14:paraId="696EDCA3" w14:textId="77777777" w:rsidR="00EC5B5C" w:rsidRDefault="00EC5B5C" w:rsidP="00EC5B5C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Осенью Комиссией был организован сбор </w:t>
      </w:r>
      <w:r w:rsidR="00EC374D" w:rsidRPr="00EC5B5C">
        <w:rPr>
          <w:sz w:val="26"/>
          <w:szCs w:val="26"/>
        </w:rPr>
        <w:t>предложений и заявок от руководства Профсоюза, комиссий ЦС и</w:t>
      </w:r>
      <w:r>
        <w:rPr>
          <w:sz w:val="26"/>
          <w:szCs w:val="26"/>
        </w:rPr>
        <w:t xml:space="preserve"> </w:t>
      </w:r>
      <w:r w:rsidR="00EC374D" w:rsidRPr="00EC5B5C">
        <w:rPr>
          <w:sz w:val="26"/>
          <w:szCs w:val="26"/>
        </w:rPr>
        <w:t>организаторов профсоюзных мероприятий с целью формирования Сметы</w:t>
      </w:r>
      <w:r>
        <w:rPr>
          <w:sz w:val="26"/>
          <w:szCs w:val="26"/>
        </w:rPr>
        <w:t xml:space="preserve"> </w:t>
      </w:r>
      <w:r w:rsidR="00EC374D" w:rsidRPr="00EC5B5C">
        <w:rPr>
          <w:sz w:val="26"/>
          <w:szCs w:val="26"/>
        </w:rPr>
        <w:t>поступлений и расходов Профсоюза на 2023 год.</w:t>
      </w:r>
      <w:r w:rsidRPr="00EC5B5C">
        <w:rPr>
          <w:sz w:val="26"/>
          <w:szCs w:val="26"/>
        </w:rPr>
        <w:t xml:space="preserve"> </w:t>
      </w:r>
    </w:p>
    <w:p w14:paraId="5D133719" w14:textId="3F083BD2" w:rsidR="00EC5B5C" w:rsidRPr="00571795" w:rsidRDefault="00EC5B5C" w:rsidP="00EC5B5C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Комиссия отработала поручение ЦС по д</w:t>
      </w:r>
      <w:r w:rsidRPr="00EC5B5C">
        <w:rPr>
          <w:sz w:val="26"/>
          <w:szCs w:val="26"/>
        </w:rPr>
        <w:t>обавлени</w:t>
      </w:r>
      <w:r>
        <w:rPr>
          <w:sz w:val="26"/>
          <w:szCs w:val="26"/>
        </w:rPr>
        <w:t>ю</w:t>
      </w:r>
      <w:r w:rsidRPr="00EC5B5C">
        <w:rPr>
          <w:sz w:val="26"/>
          <w:szCs w:val="26"/>
        </w:rPr>
        <w:t xml:space="preserve"> </w:t>
      </w:r>
      <w:r w:rsidR="00AC2D7D">
        <w:rPr>
          <w:sz w:val="26"/>
          <w:szCs w:val="26"/>
        </w:rPr>
        <w:t>в</w:t>
      </w:r>
      <w:r>
        <w:rPr>
          <w:sz w:val="26"/>
          <w:szCs w:val="26"/>
        </w:rPr>
        <w:t xml:space="preserve"> Смету 2022 года </w:t>
      </w:r>
      <w:r w:rsidRPr="00EC5B5C">
        <w:rPr>
          <w:sz w:val="26"/>
          <w:szCs w:val="26"/>
        </w:rPr>
        <w:t>дополнительной</w:t>
      </w:r>
      <w:r w:rsidRPr="00571795">
        <w:rPr>
          <w:sz w:val="26"/>
          <w:szCs w:val="26"/>
        </w:rPr>
        <w:t xml:space="preserve"> статьи расходов «Пожертвование», на основании решения ЦС от 22-24 ноября 2022 года.</w:t>
      </w:r>
    </w:p>
    <w:p w14:paraId="4535AAC6" w14:textId="77777777" w:rsidR="00E30DE9" w:rsidRPr="00EC5B5C" w:rsidRDefault="00EC5B5C" w:rsidP="00616AB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>
        <w:rPr>
          <w:sz w:val="26"/>
          <w:szCs w:val="26"/>
        </w:rPr>
        <w:t>На основе поступивших заявок и предоставленных данных был п</w:t>
      </w:r>
      <w:r w:rsidR="00E30DE9" w:rsidRPr="00EC5B5C">
        <w:rPr>
          <w:sz w:val="26"/>
          <w:szCs w:val="26"/>
        </w:rPr>
        <w:t>одготов</w:t>
      </w:r>
      <w:r>
        <w:rPr>
          <w:sz w:val="26"/>
          <w:szCs w:val="26"/>
        </w:rPr>
        <w:t>лен</w:t>
      </w:r>
      <w:r w:rsidR="00E30DE9" w:rsidRPr="00EC5B5C">
        <w:rPr>
          <w:sz w:val="26"/>
          <w:szCs w:val="26"/>
        </w:rPr>
        <w:t xml:space="preserve"> проект Сметы </w:t>
      </w:r>
      <w:r w:rsidR="00544E53" w:rsidRPr="00EC5B5C">
        <w:rPr>
          <w:sz w:val="26"/>
          <w:szCs w:val="26"/>
        </w:rPr>
        <w:t>поступлений</w:t>
      </w:r>
      <w:r w:rsidR="00EC374D" w:rsidRPr="00EC5B5C">
        <w:rPr>
          <w:sz w:val="26"/>
          <w:szCs w:val="26"/>
        </w:rPr>
        <w:t xml:space="preserve"> и </w:t>
      </w:r>
      <w:r w:rsidR="00E30DE9" w:rsidRPr="00EC5B5C">
        <w:rPr>
          <w:sz w:val="26"/>
          <w:szCs w:val="26"/>
        </w:rPr>
        <w:t>расходов Профсоюза на 2023 г.</w:t>
      </w:r>
      <w:r>
        <w:rPr>
          <w:sz w:val="26"/>
          <w:szCs w:val="26"/>
        </w:rPr>
        <w:t xml:space="preserve"> Смета на 2023 год была утверждена Президиумом ЦС в декабре 2022 года.</w:t>
      </w:r>
    </w:p>
    <w:p w14:paraId="36E54EF6" w14:textId="77777777" w:rsidR="00571795" w:rsidRPr="00EC5B5C" w:rsidRDefault="00EC5B5C" w:rsidP="00616AB1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 w:rsidRPr="00EC5B5C">
        <w:rPr>
          <w:sz w:val="26"/>
          <w:szCs w:val="26"/>
        </w:rPr>
        <w:t xml:space="preserve">Комиссия предложила провести индексацию заработной платы работникам Профсоюза и совместно с председателем подготовить новое штатное </w:t>
      </w:r>
      <w:r>
        <w:rPr>
          <w:sz w:val="26"/>
          <w:szCs w:val="26"/>
        </w:rPr>
        <w:t>расписание.</w:t>
      </w:r>
    </w:p>
    <w:p w14:paraId="161315D3" w14:textId="1DF154EA" w:rsidR="00EC374D" w:rsidRDefault="007B646B" w:rsidP="00EC374D">
      <w:pPr>
        <w:pStyle w:val="14"/>
        <w:numPr>
          <w:ilvl w:val="1"/>
          <w:numId w:val="12"/>
        </w:numPr>
        <w:shd w:val="clear" w:color="auto" w:fill="FFFFFF"/>
        <w:spacing w:before="0" w:after="322"/>
        <w:jc w:val="both"/>
        <w:rPr>
          <w:sz w:val="26"/>
          <w:szCs w:val="26"/>
        </w:rPr>
      </w:pPr>
      <w:r w:rsidRPr="00EC5B5C">
        <w:rPr>
          <w:sz w:val="26"/>
          <w:szCs w:val="26"/>
        </w:rPr>
        <w:t xml:space="preserve">Членами комиссии с привлечением </w:t>
      </w:r>
      <w:r w:rsidR="00EC5B5C">
        <w:rPr>
          <w:sz w:val="26"/>
          <w:szCs w:val="26"/>
        </w:rPr>
        <w:t xml:space="preserve">сторонних </w:t>
      </w:r>
      <w:r w:rsidRPr="00EC5B5C">
        <w:rPr>
          <w:sz w:val="26"/>
          <w:szCs w:val="26"/>
        </w:rPr>
        <w:t>специалистов был о</w:t>
      </w:r>
      <w:r w:rsidR="00E30DE9" w:rsidRPr="00EC5B5C">
        <w:rPr>
          <w:sz w:val="26"/>
          <w:szCs w:val="26"/>
        </w:rPr>
        <w:t>рганиз</w:t>
      </w:r>
      <w:r w:rsidRPr="00EC5B5C">
        <w:rPr>
          <w:sz w:val="26"/>
          <w:szCs w:val="26"/>
        </w:rPr>
        <w:t>ован</w:t>
      </w:r>
      <w:r w:rsidR="00E30DE9" w:rsidRPr="00EC5B5C">
        <w:rPr>
          <w:sz w:val="26"/>
          <w:szCs w:val="26"/>
        </w:rPr>
        <w:t xml:space="preserve"> и проведен</w:t>
      </w:r>
      <w:r w:rsidR="00E30DE9" w:rsidRPr="00571795">
        <w:rPr>
          <w:sz w:val="26"/>
          <w:szCs w:val="26"/>
        </w:rPr>
        <w:t xml:space="preserve"> семинар для бухгалтеров членских организаций</w:t>
      </w:r>
      <w:r>
        <w:rPr>
          <w:sz w:val="26"/>
          <w:szCs w:val="26"/>
        </w:rPr>
        <w:t xml:space="preserve"> Профсоюза</w:t>
      </w:r>
      <w:r w:rsidR="00E30DE9" w:rsidRPr="00571795">
        <w:rPr>
          <w:sz w:val="26"/>
          <w:szCs w:val="26"/>
        </w:rPr>
        <w:t>.</w:t>
      </w:r>
    </w:p>
    <w:p w14:paraId="75390D0D" w14:textId="77777777" w:rsidR="00EC5B5C" w:rsidRDefault="00C05E12" w:rsidP="007E64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BD75A17" wp14:editId="6FA80310">
            <wp:simplePos x="0" y="0"/>
            <wp:positionH relativeFrom="column">
              <wp:posOffset>2153920</wp:posOffset>
            </wp:positionH>
            <wp:positionV relativeFrom="paragraph">
              <wp:posOffset>133985</wp:posOffset>
            </wp:positionV>
            <wp:extent cx="2026285" cy="7867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69DEA" w14:textId="77777777" w:rsidR="007E643A" w:rsidRPr="00C05E12" w:rsidRDefault="0095548E" w:rsidP="007E643A">
      <w:pPr>
        <w:rPr>
          <w:rFonts w:ascii="Times New Roman" w:hAnsi="Times New Roman"/>
          <w:sz w:val="26"/>
          <w:szCs w:val="26"/>
        </w:rPr>
      </w:pP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B8A6D6F" wp14:editId="2894EF1A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22" name="Рисунок 7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4A57FA0" wp14:editId="0C1E0C66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21" name="Рисунок 6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7CE4E7D" wp14:editId="40A5FC68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20" name="Рисунок 5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3AD10A4F" wp14:editId="00853B17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19" name="Рисунок 4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1" locked="0" layoutInCell="1" allowOverlap="1" wp14:anchorId="12389249" wp14:editId="1F50C574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18" name="Рисунок 3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1" locked="0" layoutInCell="1" allowOverlap="1" wp14:anchorId="78B3A454" wp14:editId="1EB42104">
            <wp:simplePos x="0" y="0"/>
            <wp:positionH relativeFrom="column">
              <wp:posOffset>2255520</wp:posOffset>
            </wp:positionH>
            <wp:positionV relativeFrom="paragraph">
              <wp:posOffset>6453505</wp:posOffset>
            </wp:positionV>
            <wp:extent cx="1552575" cy="695325"/>
            <wp:effectExtent l="0" t="0" r="0" b="0"/>
            <wp:wrapNone/>
            <wp:docPr id="17" name="Рисунок 2" descr="Bogd-Podpis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ogd-Podpis000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43A" w:rsidRPr="00571795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="007E643A" w:rsidRPr="00571795">
        <w:rPr>
          <w:rFonts w:ascii="Times New Roman" w:hAnsi="Times New Roman"/>
          <w:sz w:val="26"/>
          <w:szCs w:val="26"/>
        </w:rPr>
        <w:tab/>
      </w:r>
      <w:r w:rsidR="007E643A" w:rsidRPr="00571795">
        <w:rPr>
          <w:rFonts w:ascii="Times New Roman" w:hAnsi="Times New Roman"/>
          <w:sz w:val="26"/>
          <w:szCs w:val="26"/>
        </w:rPr>
        <w:tab/>
      </w:r>
      <w:r w:rsidR="007E643A" w:rsidRPr="00571795">
        <w:rPr>
          <w:rFonts w:ascii="Times New Roman" w:hAnsi="Times New Roman"/>
          <w:sz w:val="26"/>
          <w:szCs w:val="26"/>
        </w:rPr>
        <w:tab/>
      </w:r>
      <w:r w:rsidR="00C05E12" w:rsidRPr="00F3305A">
        <w:rPr>
          <w:rFonts w:ascii="Times New Roman" w:hAnsi="Times New Roman"/>
          <w:sz w:val="26"/>
          <w:szCs w:val="26"/>
        </w:rPr>
        <w:tab/>
      </w:r>
      <w:r w:rsidR="00C05E12" w:rsidRPr="00F3305A">
        <w:rPr>
          <w:rFonts w:ascii="Times New Roman" w:hAnsi="Times New Roman"/>
          <w:sz w:val="26"/>
          <w:szCs w:val="26"/>
        </w:rPr>
        <w:tab/>
      </w:r>
      <w:r w:rsidR="00C05E12" w:rsidRPr="00F3305A">
        <w:rPr>
          <w:rFonts w:ascii="Times New Roman" w:hAnsi="Times New Roman"/>
          <w:sz w:val="26"/>
          <w:szCs w:val="26"/>
        </w:rPr>
        <w:tab/>
      </w:r>
      <w:r w:rsidR="007E643A" w:rsidRPr="00571795">
        <w:rPr>
          <w:rFonts w:ascii="Times New Roman" w:hAnsi="Times New Roman"/>
          <w:sz w:val="26"/>
          <w:szCs w:val="26"/>
        </w:rPr>
        <w:tab/>
      </w:r>
      <w:proofErr w:type="spellStart"/>
      <w:r w:rsidR="00D66378" w:rsidRPr="00571795">
        <w:rPr>
          <w:rFonts w:ascii="Times New Roman" w:hAnsi="Times New Roman"/>
          <w:sz w:val="26"/>
          <w:szCs w:val="26"/>
        </w:rPr>
        <w:t>Г</w:t>
      </w:r>
      <w:r w:rsidR="007E643A" w:rsidRPr="00571795">
        <w:rPr>
          <w:rFonts w:ascii="Times New Roman" w:hAnsi="Times New Roman"/>
          <w:sz w:val="26"/>
          <w:szCs w:val="26"/>
        </w:rPr>
        <w:t>.</w:t>
      </w:r>
      <w:r w:rsidR="00D66378" w:rsidRPr="00571795">
        <w:rPr>
          <w:rFonts w:ascii="Times New Roman" w:hAnsi="Times New Roman"/>
          <w:sz w:val="26"/>
          <w:szCs w:val="26"/>
        </w:rPr>
        <w:t>А</w:t>
      </w:r>
      <w:r w:rsidR="007E643A" w:rsidRPr="00571795">
        <w:rPr>
          <w:rFonts w:ascii="Times New Roman" w:hAnsi="Times New Roman"/>
          <w:sz w:val="26"/>
          <w:szCs w:val="26"/>
        </w:rPr>
        <w:t>.</w:t>
      </w:r>
      <w:r w:rsidR="00D66378" w:rsidRPr="00571795">
        <w:rPr>
          <w:rFonts w:ascii="Times New Roman" w:hAnsi="Times New Roman"/>
          <w:sz w:val="26"/>
          <w:szCs w:val="26"/>
        </w:rPr>
        <w:t>Ивлев</w:t>
      </w:r>
      <w:proofErr w:type="spellEnd"/>
    </w:p>
    <w:p w14:paraId="00D4ECF5" w14:textId="77777777" w:rsidR="00C05E12" w:rsidRPr="00C05E12" w:rsidRDefault="00C05E12" w:rsidP="007E64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F63674C" wp14:editId="237ECE70">
            <wp:simplePos x="0" y="0"/>
            <wp:positionH relativeFrom="column">
              <wp:posOffset>2005330</wp:posOffset>
            </wp:positionH>
            <wp:positionV relativeFrom="paragraph">
              <wp:posOffset>331470</wp:posOffset>
            </wp:positionV>
            <wp:extent cx="1562735" cy="709930"/>
            <wp:effectExtent l="19050" t="0" r="0" b="0"/>
            <wp:wrapNone/>
            <wp:docPr id="950878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32968" w14:textId="77777777" w:rsidR="00C05E12" w:rsidRPr="00C05E12" w:rsidRDefault="00C05E12" w:rsidP="007E643A">
      <w:pPr>
        <w:rPr>
          <w:rFonts w:ascii="Times New Roman" w:hAnsi="Times New Roman"/>
          <w:sz w:val="26"/>
          <w:szCs w:val="26"/>
        </w:rPr>
      </w:pPr>
    </w:p>
    <w:p w14:paraId="3FA82950" w14:textId="77777777" w:rsidR="007E643A" w:rsidRDefault="007E643A" w:rsidP="007E643A">
      <w:pPr>
        <w:rPr>
          <w:rFonts w:ascii="Times New Roman" w:hAnsi="Times New Roman"/>
          <w:sz w:val="26"/>
          <w:szCs w:val="26"/>
        </w:rPr>
      </w:pPr>
      <w:r w:rsidRPr="00571795">
        <w:rPr>
          <w:rFonts w:ascii="Times New Roman" w:hAnsi="Times New Roman"/>
          <w:sz w:val="26"/>
          <w:szCs w:val="26"/>
        </w:rPr>
        <w:t xml:space="preserve">Секретарь </w:t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r w:rsidRPr="00571795">
        <w:rPr>
          <w:rFonts w:ascii="Times New Roman" w:hAnsi="Times New Roman"/>
          <w:sz w:val="26"/>
          <w:szCs w:val="26"/>
        </w:rPr>
        <w:tab/>
      </w:r>
      <w:proofErr w:type="spellStart"/>
      <w:r w:rsidR="00D66378" w:rsidRPr="00571795">
        <w:rPr>
          <w:rFonts w:ascii="Times New Roman" w:hAnsi="Times New Roman"/>
          <w:sz w:val="26"/>
          <w:szCs w:val="26"/>
        </w:rPr>
        <w:t>А.В.Богданов</w:t>
      </w:r>
      <w:proofErr w:type="spellEnd"/>
    </w:p>
    <w:p w14:paraId="3145BFAF" w14:textId="77777777" w:rsidR="001E3DE8" w:rsidRDefault="001E3DE8" w:rsidP="007E643A">
      <w:pPr>
        <w:rPr>
          <w:rFonts w:ascii="Times New Roman" w:hAnsi="Times New Roman"/>
          <w:sz w:val="26"/>
          <w:szCs w:val="26"/>
        </w:rPr>
      </w:pPr>
    </w:p>
    <w:sectPr w:rsidR="001E3DE8" w:rsidSect="00BB6B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46E1F61"/>
    <w:multiLevelType w:val="hybridMultilevel"/>
    <w:tmpl w:val="EE04BB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DB0FC1A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B51EC"/>
    <w:multiLevelType w:val="hybridMultilevel"/>
    <w:tmpl w:val="1DD00092"/>
    <w:lvl w:ilvl="0" w:tplc="5F6E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44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A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2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F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6E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4F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CA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66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05917"/>
    <w:multiLevelType w:val="multilevel"/>
    <w:tmpl w:val="5192DA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29814CB"/>
    <w:multiLevelType w:val="hybridMultilevel"/>
    <w:tmpl w:val="1DD00092"/>
    <w:lvl w:ilvl="0" w:tplc="5F6E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44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A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2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F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6E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4F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CA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66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91F6D"/>
    <w:multiLevelType w:val="multilevel"/>
    <w:tmpl w:val="AD4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D0F67"/>
    <w:multiLevelType w:val="hybridMultilevel"/>
    <w:tmpl w:val="14E033B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D4A24DB"/>
    <w:multiLevelType w:val="multilevel"/>
    <w:tmpl w:val="A16ACF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/>
      </w:rPr>
    </w:lvl>
  </w:abstractNum>
  <w:abstractNum w:abstractNumId="9" w15:restartNumberingAfterBreak="0">
    <w:nsid w:val="38555184"/>
    <w:multiLevelType w:val="multilevel"/>
    <w:tmpl w:val="EAD0D97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6A9155D"/>
    <w:multiLevelType w:val="multilevel"/>
    <w:tmpl w:val="3A3CA2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21D582C"/>
    <w:multiLevelType w:val="multilevel"/>
    <w:tmpl w:val="97087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  <w:sz w:val="28"/>
      </w:rPr>
    </w:lvl>
  </w:abstractNum>
  <w:abstractNum w:abstractNumId="12" w15:restartNumberingAfterBreak="0">
    <w:nsid w:val="60200418"/>
    <w:multiLevelType w:val="multilevel"/>
    <w:tmpl w:val="8A8C8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  <w:b/>
        <w:i/>
      </w:rPr>
    </w:lvl>
  </w:abstractNum>
  <w:abstractNum w:abstractNumId="13" w15:restartNumberingAfterBreak="0">
    <w:nsid w:val="6208253A"/>
    <w:multiLevelType w:val="hybridMultilevel"/>
    <w:tmpl w:val="C37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4BFF"/>
    <w:multiLevelType w:val="multilevel"/>
    <w:tmpl w:val="6478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A3989"/>
    <w:multiLevelType w:val="multilevel"/>
    <w:tmpl w:val="053A05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2."/>
      <w:lvlJc w:val="left"/>
      <w:pPr>
        <w:ind w:left="987" w:hanging="4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  <w:sz w:val="28"/>
      </w:rPr>
    </w:lvl>
  </w:abstractNum>
  <w:abstractNum w:abstractNumId="16" w15:restartNumberingAfterBreak="0">
    <w:nsid w:val="697A465E"/>
    <w:multiLevelType w:val="multilevel"/>
    <w:tmpl w:val="0E88CF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A5C26D9"/>
    <w:multiLevelType w:val="multilevel"/>
    <w:tmpl w:val="BD5AC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407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A32438"/>
    <w:multiLevelType w:val="multilevel"/>
    <w:tmpl w:val="BD5AC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84F32CB"/>
    <w:multiLevelType w:val="multilevel"/>
    <w:tmpl w:val="97087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7"/>
  </w:num>
  <w:num w:numId="10">
    <w:abstractNumId w:val="20"/>
  </w:num>
  <w:num w:numId="11">
    <w:abstractNumId w:val="11"/>
  </w:num>
  <w:num w:numId="12">
    <w:abstractNumId w:val="15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2"/>
    <w:rsid w:val="00003E71"/>
    <w:rsid w:val="00022963"/>
    <w:rsid w:val="00046A22"/>
    <w:rsid w:val="00050FC3"/>
    <w:rsid w:val="00082A5F"/>
    <w:rsid w:val="000C3A16"/>
    <w:rsid w:val="000C48C1"/>
    <w:rsid w:val="001E3DE8"/>
    <w:rsid w:val="001F6A7F"/>
    <w:rsid w:val="00270DBC"/>
    <w:rsid w:val="002965C4"/>
    <w:rsid w:val="00297BAF"/>
    <w:rsid w:val="002C70FB"/>
    <w:rsid w:val="002F5DC3"/>
    <w:rsid w:val="002F71D1"/>
    <w:rsid w:val="003E54D5"/>
    <w:rsid w:val="003E6661"/>
    <w:rsid w:val="004534A6"/>
    <w:rsid w:val="00462401"/>
    <w:rsid w:val="0049739F"/>
    <w:rsid w:val="004B724C"/>
    <w:rsid w:val="004C2C47"/>
    <w:rsid w:val="005350B9"/>
    <w:rsid w:val="00544E53"/>
    <w:rsid w:val="00557CE4"/>
    <w:rsid w:val="00571795"/>
    <w:rsid w:val="00591D85"/>
    <w:rsid w:val="005F424D"/>
    <w:rsid w:val="00621490"/>
    <w:rsid w:val="00681397"/>
    <w:rsid w:val="0068767E"/>
    <w:rsid w:val="006C62C7"/>
    <w:rsid w:val="00714A65"/>
    <w:rsid w:val="00742C12"/>
    <w:rsid w:val="007B646B"/>
    <w:rsid w:val="007E643A"/>
    <w:rsid w:val="00813E69"/>
    <w:rsid w:val="0084639F"/>
    <w:rsid w:val="00866A92"/>
    <w:rsid w:val="008C50D3"/>
    <w:rsid w:val="008C55C2"/>
    <w:rsid w:val="00910109"/>
    <w:rsid w:val="0095548E"/>
    <w:rsid w:val="00963F08"/>
    <w:rsid w:val="009E22F4"/>
    <w:rsid w:val="00A27F8D"/>
    <w:rsid w:val="00A528EA"/>
    <w:rsid w:val="00AC2D7D"/>
    <w:rsid w:val="00AF2A12"/>
    <w:rsid w:val="00B172E2"/>
    <w:rsid w:val="00B4269C"/>
    <w:rsid w:val="00B5165F"/>
    <w:rsid w:val="00B552BC"/>
    <w:rsid w:val="00BB12ED"/>
    <w:rsid w:val="00BB6BA1"/>
    <w:rsid w:val="00BF7568"/>
    <w:rsid w:val="00C05E12"/>
    <w:rsid w:val="00C068DA"/>
    <w:rsid w:val="00C31693"/>
    <w:rsid w:val="00C95128"/>
    <w:rsid w:val="00D218CA"/>
    <w:rsid w:val="00D31B71"/>
    <w:rsid w:val="00D343E5"/>
    <w:rsid w:val="00D66378"/>
    <w:rsid w:val="00DA0A27"/>
    <w:rsid w:val="00DA32DE"/>
    <w:rsid w:val="00DC5A90"/>
    <w:rsid w:val="00E04544"/>
    <w:rsid w:val="00E235F6"/>
    <w:rsid w:val="00E30DE9"/>
    <w:rsid w:val="00E45ADE"/>
    <w:rsid w:val="00E51FC3"/>
    <w:rsid w:val="00E75974"/>
    <w:rsid w:val="00EB0E2D"/>
    <w:rsid w:val="00EC237E"/>
    <w:rsid w:val="00EC374D"/>
    <w:rsid w:val="00EC5B5C"/>
    <w:rsid w:val="00ED3858"/>
    <w:rsid w:val="00F07C32"/>
    <w:rsid w:val="00F3305A"/>
    <w:rsid w:val="00FE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2C7A"/>
  <w15:docId w15:val="{058EE46A-CFCB-443B-B4CB-023203B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A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BB6BA1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BB6BA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B6BA1"/>
    <w:rPr>
      <w:rFonts w:hint="default"/>
    </w:rPr>
  </w:style>
  <w:style w:type="character" w:customStyle="1" w:styleId="WW8Num3z0">
    <w:name w:val="WW8Num3z0"/>
    <w:rsid w:val="00BB6BA1"/>
    <w:rPr>
      <w:rFonts w:hint="default"/>
    </w:rPr>
  </w:style>
  <w:style w:type="character" w:customStyle="1" w:styleId="WW8Num1z0">
    <w:name w:val="WW8Num1z0"/>
    <w:rsid w:val="00BB6BA1"/>
    <w:rPr>
      <w:rFonts w:ascii="Symbol" w:hAnsi="Symbol" w:cs="Symbol" w:hint="default"/>
    </w:rPr>
  </w:style>
  <w:style w:type="character" w:customStyle="1" w:styleId="WW8Num1z1">
    <w:name w:val="WW8Num1z1"/>
    <w:rsid w:val="00BB6BA1"/>
    <w:rPr>
      <w:rFonts w:ascii="Courier New" w:hAnsi="Courier New" w:cs="Courier New" w:hint="default"/>
    </w:rPr>
  </w:style>
  <w:style w:type="character" w:customStyle="1" w:styleId="WW8Num1z2">
    <w:name w:val="WW8Num1z2"/>
    <w:rsid w:val="00BB6BA1"/>
    <w:rPr>
      <w:rFonts w:ascii="Wingdings" w:hAnsi="Wingdings" w:cs="Wingdings" w:hint="default"/>
    </w:rPr>
  </w:style>
  <w:style w:type="character" w:customStyle="1" w:styleId="WW8Num4z0">
    <w:name w:val="WW8Num4z0"/>
    <w:rsid w:val="00BB6BA1"/>
    <w:rPr>
      <w:rFonts w:ascii="Symbol" w:hAnsi="Symbol" w:cs="Symbol" w:hint="default"/>
      <w:sz w:val="20"/>
    </w:rPr>
  </w:style>
  <w:style w:type="character" w:customStyle="1" w:styleId="WW8Num4z1">
    <w:name w:val="WW8Num4z1"/>
    <w:rsid w:val="00BB6BA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B6BA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B6BA1"/>
    <w:rPr>
      <w:rFonts w:hint="default"/>
    </w:rPr>
  </w:style>
  <w:style w:type="character" w:customStyle="1" w:styleId="WW8Num6z0">
    <w:name w:val="WW8Num6z0"/>
    <w:rsid w:val="00BB6BA1"/>
    <w:rPr>
      <w:rFonts w:ascii="Symbol" w:hAnsi="Symbol" w:cs="Symbol" w:hint="default"/>
      <w:sz w:val="20"/>
    </w:rPr>
  </w:style>
  <w:style w:type="character" w:customStyle="1" w:styleId="WW8Num6z1">
    <w:name w:val="WW8Num6z1"/>
    <w:rsid w:val="00BB6BA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BB6BA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BB6BA1"/>
    <w:rPr>
      <w:rFonts w:ascii="Symbol" w:hAnsi="Symbol" w:cs="Symbol" w:hint="default"/>
      <w:sz w:val="20"/>
    </w:rPr>
  </w:style>
  <w:style w:type="character" w:customStyle="1" w:styleId="WW8Num7z1">
    <w:name w:val="WW8Num7z1"/>
    <w:rsid w:val="00BB6BA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B6BA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BB6BA1"/>
    <w:rPr>
      <w:rFonts w:ascii="Symbol" w:hAnsi="Symbol" w:cs="Symbol" w:hint="default"/>
      <w:sz w:val="20"/>
    </w:rPr>
  </w:style>
  <w:style w:type="character" w:customStyle="1" w:styleId="WW8Num9z0">
    <w:name w:val="WW8Num9z0"/>
    <w:rsid w:val="00BB6BA1"/>
    <w:rPr>
      <w:rFonts w:hint="default"/>
    </w:rPr>
  </w:style>
  <w:style w:type="character" w:customStyle="1" w:styleId="WW8Num10z0">
    <w:name w:val="WW8Num10z0"/>
    <w:rsid w:val="00BB6BA1"/>
    <w:rPr>
      <w:rFonts w:hint="default"/>
    </w:rPr>
  </w:style>
  <w:style w:type="character" w:customStyle="1" w:styleId="WW8Num11z0">
    <w:name w:val="WW8Num11z0"/>
    <w:rsid w:val="00BB6BA1"/>
    <w:rPr>
      <w:rFonts w:ascii="Symbol" w:hAnsi="Symbol" w:cs="Symbol" w:hint="default"/>
      <w:sz w:val="20"/>
    </w:rPr>
  </w:style>
  <w:style w:type="character" w:customStyle="1" w:styleId="WW8Num11z1">
    <w:name w:val="WW8Num11z1"/>
    <w:rsid w:val="00BB6BA1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B6BA1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B6BA1"/>
    <w:rPr>
      <w:rFonts w:ascii="Symbol" w:hAnsi="Symbol" w:cs="Symbol" w:hint="default"/>
      <w:sz w:val="20"/>
    </w:rPr>
  </w:style>
  <w:style w:type="character" w:customStyle="1" w:styleId="WW8Num12z1">
    <w:name w:val="WW8Num12z1"/>
    <w:rsid w:val="00BB6BA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B6BA1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B6BA1"/>
    <w:rPr>
      <w:rFonts w:ascii="Symbol" w:hAnsi="Symbol" w:cs="Symbol" w:hint="default"/>
      <w:sz w:val="20"/>
    </w:rPr>
  </w:style>
  <w:style w:type="character" w:customStyle="1" w:styleId="WW8Num13z1">
    <w:name w:val="WW8Num13z1"/>
    <w:rsid w:val="00BB6BA1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BB6BA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BB6BA1"/>
    <w:rPr>
      <w:rFonts w:hint="default"/>
    </w:rPr>
  </w:style>
  <w:style w:type="character" w:customStyle="1" w:styleId="WW8Num15z0">
    <w:name w:val="WW8Num15z0"/>
    <w:rsid w:val="00BB6BA1"/>
    <w:rPr>
      <w:rFonts w:hint="default"/>
    </w:rPr>
  </w:style>
  <w:style w:type="character" w:customStyle="1" w:styleId="WW8Num16z0">
    <w:name w:val="WW8Num16z0"/>
    <w:rsid w:val="00BB6BA1"/>
    <w:rPr>
      <w:rFonts w:ascii="Symbol" w:hAnsi="Symbol" w:cs="Symbol" w:hint="default"/>
      <w:sz w:val="20"/>
    </w:rPr>
  </w:style>
  <w:style w:type="character" w:customStyle="1" w:styleId="WW8Num16z1">
    <w:name w:val="WW8Num16z1"/>
    <w:rsid w:val="00BB6BA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B6BA1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BB6BA1"/>
  </w:style>
  <w:style w:type="character" w:styleId="a4">
    <w:name w:val="Strong"/>
    <w:qFormat/>
    <w:rsid w:val="00BB6BA1"/>
    <w:rPr>
      <w:b/>
      <w:bCs/>
    </w:rPr>
  </w:style>
  <w:style w:type="character" w:styleId="a5">
    <w:name w:val="Hyperlink"/>
    <w:rsid w:val="00BB6BA1"/>
    <w:rPr>
      <w:color w:val="0000FF"/>
      <w:u w:val="single"/>
    </w:rPr>
  </w:style>
  <w:style w:type="character" w:customStyle="1" w:styleId="11">
    <w:name w:val="Заголовок 1 Знак"/>
    <w:rsid w:val="00BB6BA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6">
    <w:name w:val="Emphasis"/>
    <w:uiPriority w:val="20"/>
    <w:qFormat/>
    <w:rsid w:val="00BB6BA1"/>
    <w:rPr>
      <w:i/>
      <w:iCs/>
    </w:rPr>
  </w:style>
  <w:style w:type="character" w:customStyle="1" w:styleId="20">
    <w:name w:val="Заголовок 2 Знак"/>
    <w:rsid w:val="00BB6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Заголовок Знак"/>
    <w:rsid w:val="00BB6BA1"/>
    <w:rPr>
      <w:b/>
      <w:sz w:val="24"/>
    </w:rPr>
  </w:style>
  <w:style w:type="character" w:customStyle="1" w:styleId="3">
    <w:name w:val="Основной текст 3 Знак"/>
    <w:rsid w:val="00BB6BA1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Название Знак"/>
    <w:rsid w:val="00BB6BA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mi-callto">
    <w:name w:val="wmi-callto"/>
    <w:basedOn w:val="10"/>
    <w:rsid w:val="00BB6BA1"/>
  </w:style>
  <w:style w:type="character" w:customStyle="1" w:styleId="21">
    <w:name w:val="Основной шрифт абзаца2"/>
    <w:rsid w:val="00BB6BA1"/>
  </w:style>
  <w:style w:type="character" w:customStyle="1" w:styleId="12">
    <w:name w:val="Обычный1"/>
    <w:rsid w:val="00BB6BA1"/>
    <w:rPr>
      <w:sz w:val="24"/>
    </w:rPr>
  </w:style>
  <w:style w:type="paragraph" w:styleId="a9">
    <w:name w:val="Title"/>
    <w:basedOn w:val="a"/>
    <w:next w:val="a"/>
    <w:rsid w:val="00BB6B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0">
    <w:name w:val="Body Text"/>
    <w:basedOn w:val="a"/>
    <w:rsid w:val="00BB6BA1"/>
    <w:pPr>
      <w:spacing w:after="140"/>
    </w:pPr>
  </w:style>
  <w:style w:type="paragraph" w:styleId="aa">
    <w:name w:val="List"/>
    <w:basedOn w:val="a0"/>
    <w:rsid w:val="00BB6BA1"/>
    <w:rPr>
      <w:rFonts w:cs="Lucida Sans"/>
    </w:rPr>
  </w:style>
  <w:style w:type="paragraph" w:styleId="ab">
    <w:name w:val="caption"/>
    <w:basedOn w:val="a"/>
    <w:qFormat/>
    <w:rsid w:val="00BB6B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BB6BA1"/>
    <w:pPr>
      <w:suppressLineNumbers/>
    </w:pPr>
  </w:style>
  <w:style w:type="paragraph" w:customStyle="1" w:styleId="14">
    <w:name w:val="Обычный (веб)1"/>
    <w:basedOn w:val="a"/>
    <w:uiPriority w:val="99"/>
    <w:rsid w:val="00BB6BA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B6BA1"/>
    <w:pPr>
      <w:widowControl w:val="0"/>
      <w:spacing w:after="120" w:line="240" w:lineRule="auto"/>
    </w:pPr>
    <w:rPr>
      <w:rFonts w:ascii="Times New Roman" w:eastAsia="Times New Roman" w:hAnsi="Times New Roman"/>
      <w:kern w:val="2"/>
      <w:sz w:val="16"/>
      <w:szCs w:val="16"/>
    </w:rPr>
  </w:style>
  <w:style w:type="paragraph" w:customStyle="1" w:styleId="15">
    <w:name w:val="Обычная таблица1"/>
    <w:rsid w:val="00BB6BA1"/>
    <w:pPr>
      <w:suppressAutoHyphens/>
    </w:pPr>
    <w:rPr>
      <w:color w:val="000000"/>
    </w:rPr>
  </w:style>
  <w:style w:type="paragraph" w:styleId="ac">
    <w:name w:val="List Paragraph"/>
    <w:basedOn w:val="a"/>
    <w:uiPriority w:val="34"/>
    <w:qFormat/>
    <w:rsid w:val="002965C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39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16">
    <w:name w:val="Неразрешенное упоминание1"/>
    <w:uiPriority w:val="99"/>
    <w:semiHidden/>
    <w:unhideWhenUsed/>
    <w:rsid w:val="00B4269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05E1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https://rg.ru/2022/09/13/deti-granta.html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ЛНОУ</dc:creator>
  <cp:lastModifiedBy>user</cp:lastModifiedBy>
  <cp:revision>2</cp:revision>
  <cp:lastPrinted>1899-12-31T21:00:00Z</cp:lastPrinted>
  <dcterms:created xsi:type="dcterms:W3CDTF">2023-04-15T07:57:00Z</dcterms:created>
  <dcterms:modified xsi:type="dcterms:W3CDTF">2023-04-15T07:57:00Z</dcterms:modified>
</cp:coreProperties>
</file>