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4"/>
        <w:gridCol w:w="4814"/>
      </w:tblGrid>
      <w:tr w:rsidR="004C79A1" w:rsidTr="004C79A1">
        <w:tc>
          <w:tcPr>
            <w:tcW w:w="4814" w:type="dxa"/>
          </w:tcPr>
          <w:p w:rsidR="008D3974" w:rsidRPr="00466C48" w:rsidRDefault="008D3974" w:rsidP="00466C48">
            <w:pPr>
              <w:spacing w:line="36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814" w:type="dxa"/>
          </w:tcPr>
          <w:p w:rsidR="004C79A1" w:rsidRPr="007A4E61" w:rsidRDefault="004C79A1">
            <w:pPr>
              <w:spacing w:line="360" w:lineRule="auto"/>
              <w:rPr>
                <w:b/>
                <w:color w:val="000000"/>
              </w:rPr>
            </w:pPr>
            <w:r w:rsidRPr="007A4E61">
              <w:rPr>
                <w:b/>
                <w:color w:val="000000"/>
              </w:rPr>
              <w:t>УТВЕРЖДАЮ</w:t>
            </w:r>
          </w:p>
          <w:p w:rsidR="004C79A1" w:rsidRDefault="004C79A1">
            <w:pPr>
              <w:spacing w:line="360" w:lineRule="auto"/>
              <w:rPr>
                <w:color w:val="000000"/>
              </w:rPr>
            </w:pPr>
            <w:r w:rsidRPr="007A4E61">
              <w:rPr>
                <w:color w:val="000000"/>
              </w:rPr>
              <w:t xml:space="preserve">Председатель </w:t>
            </w:r>
            <w:r w:rsidR="008D3974" w:rsidRPr="007A4E61">
              <w:rPr>
                <w:color w:val="000000"/>
              </w:rPr>
              <w:t xml:space="preserve">Спортивной комиссии ЦС </w:t>
            </w:r>
            <w:r w:rsidRPr="007A4E61">
              <w:rPr>
                <w:color w:val="000000"/>
              </w:rPr>
              <w:t>Профсоюза работников РАН</w:t>
            </w:r>
          </w:p>
          <w:tbl>
            <w:tblPr>
              <w:tblStyle w:val="a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/>
            </w:tblPr>
            <w:tblGrid>
              <w:gridCol w:w="2291"/>
              <w:gridCol w:w="2292"/>
            </w:tblGrid>
            <w:tr w:rsidR="002F4D41" w:rsidTr="002F4D41">
              <w:trPr>
                <w:trHeight w:val="753"/>
              </w:trPr>
              <w:tc>
                <w:tcPr>
                  <w:tcW w:w="2291" w:type="dxa"/>
                </w:tcPr>
                <w:p w:rsidR="002F4D41" w:rsidRDefault="002F4D41">
                  <w:pPr>
                    <w:spacing w:line="360" w:lineRule="auto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890504" cy="482803"/>
                        <wp:effectExtent l="19050" t="0" r="4846" b="0"/>
                        <wp:docPr id="6" name="Рисунок 1" descr="C:\Users\asa\Documents\ПРОФСОЮЗ\СПОРТИВНАЯ КОМИССИЯ\ЛЫЖИ\2023\АС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sa\Documents\ПРОФСОЮЗ\СПОРТИВНАЯ КОМИССИЯ\ЛЫЖИ\2023\АС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0504" cy="482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2" w:type="dxa"/>
                </w:tcPr>
                <w:p w:rsidR="002F4D41" w:rsidRDefault="002F4D41">
                  <w:pPr>
                    <w:spacing w:line="360" w:lineRule="auto"/>
                    <w:rPr>
                      <w:color w:val="000000"/>
                    </w:rPr>
                  </w:pPr>
                  <w:r w:rsidRPr="007A4E61">
                    <w:rPr>
                      <w:color w:val="000000"/>
                    </w:rPr>
                    <w:t xml:space="preserve">С. А. </w:t>
                  </w:r>
                  <w:proofErr w:type="spellStart"/>
                  <w:r w:rsidRPr="007A4E61">
                    <w:rPr>
                      <w:color w:val="000000"/>
                    </w:rPr>
                    <w:t>Адамчик</w:t>
                  </w:r>
                  <w:proofErr w:type="spellEnd"/>
                </w:p>
              </w:tc>
            </w:tr>
          </w:tbl>
          <w:p w:rsidR="007A4E61" w:rsidRPr="004C79A1" w:rsidRDefault="002F4D41" w:rsidP="002F4D41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</w:p>
        </w:tc>
      </w:tr>
    </w:tbl>
    <w:p w:rsidR="004C79A1" w:rsidRDefault="004C79A1">
      <w:pPr>
        <w:spacing w:line="360" w:lineRule="auto"/>
        <w:rPr>
          <w:color w:val="000000"/>
          <w:sz w:val="22"/>
          <w:szCs w:val="22"/>
        </w:rPr>
      </w:pPr>
    </w:p>
    <w:p w:rsidR="004C79A1" w:rsidRPr="001353C2" w:rsidRDefault="00F91BEA" w:rsidP="007A4E61">
      <w:pPr>
        <w:jc w:val="center"/>
        <w:rPr>
          <w:b/>
          <w:sz w:val="28"/>
          <w:szCs w:val="28"/>
        </w:rPr>
      </w:pPr>
      <w:r w:rsidRPr="001353C2">
        <w:rPr>
          <w:b/>
          <w:sz w:val="28"/>
          <w:szCs w:val="28"/>
        </w:rPr>
        <w:t>ПОЛОЖЕНИЕ</w:t>
      </w:r>
    </w:p>
    <w:p w:rsidR="00F91BEA" w:rsidRPr="001353C2" w:rsidRDefault="00F91BEA" w:rsidP="007A4E61">
      <w:pPr>
        <w:jc w:val="center"/>
        <w:rPr>
          <w:b/>
          <w:sz w:val="20"/>
          <w:szCs w:val="20"/>
        </w:rPr>
      </w:pPr>
      <w:r w:rsidRPr="001353C2">
        <w:rPr>
          <w:b/>
        </w:rPr>
        <w:t>О ПРОВЕДЕНИИ XVI</w:t>
      </w:r>
      <w:r w:rsidRPr="001353C2">
        <w:rPr>
          <w:b/>
          <w:lang w:val="en-US"/>
        </w:rPr>
        <w:t>I</w:t>
      </w:r>
      <w:r w:rsidRPr="001353C2">
        <w:rPr>
          <w:b/>
        </w:rPr>
        <w:t xml:space="preserve"> ВСЕРОССИЙСКОЙ ЛЫЖНОЙ АКАДЕМИАДЫ РАН (ВЛА)</w:t>
      </w:r>
    </w:p>
    <w:p w:rsidR="00F91BEA" w:rsidRPr="001353C2" w:rsidRDefault="00F91BEA">
      <w:pPr>
        <w:jc w:val="center"/>
      </w:pPr>
    </w:p>
    <w:p w:rsidR="00F91BEA" w:rsidRPr="001353C2" w:rsidRDefault="00F91BEA">
      <w:pPr>
        <w:jc w:val="center"/>
        <w:rPr>
          <w:b/>
        </w:rPr>
      </w:pPr>
      <w:r w:rsidRPr="001353C2">
        <w:rPr>
          <w:b/>
        </w:rPr>
        <w:t>1. Цели и задачи</w:t>
      </w:r>
    </w:p>
    <w:p w:rsidR="00F91BEA" w:rsidRDefault="00F91BEA">
      <w:pPr>
        <w:jc w:val="center"/>
        <w:rPr>
          <w:b/>
          <w:color w:val="365F91"/>
        </w:rPr>
      </w:pPr>
    </w:p>
    <w:p w:rsidR="00F91BEA" w:rsidRDefault="00F91BEA">
      <w:pPr>
        <w:ind w:firstLine="709"/>
        <w:jc w:val="both"/>
        <w:rPr>
          <w:color w:val="000000"/>
        </w:rPr>
      </w:pPr>
      <w:r>
        <w:rPr>
          <w:b/>
          <w:color w:val="000000"/>
        </w:rPr>
        <w:t>1.1</w:t>
      </w:r>
      <w:r>
        <w:rPr>
          <w:color w:val="000000"/>
        </w:rPr>
        <w:t xml:space="preserve"> Пропаганда </w:t>
      </w:r>
      <w:r w:rsidR="00B42327">
        <w:rPr>
          <w:color w:val="000000"/>
        </w:rPr>
        <w:t xml:space="preserve">и популяризация </w:t>
      </w:r>
      <w:r>
        <w:rPr>
          <w:color w:val="000000"/>
        </w:rPr>
        <w:t>здорового образа жизни среди сотрудников, прежде всего, членов Профсоюза работников РАН (а также членов их семей) учреждений, преимущественно подведомственных Минобрнауки России.</w:t>
      </w:r>
    </w:p>
    <w:p w:rsidR="00F91BEA" w:rsidRDefault="00F91BEA">
      <w:pPr>
        <w:ind w:firstLine="709"/>
        <w:jc w:val="both"/>
        <w:rPr>
          <w:color w:val="000000"/>
        </w:rPr>
      </w:pPr>
      <w:r>
        <w:rPr>
          <w:b/>
          <w:color w:val="000000"/>
        </w:rPr>
        <w:t>1.2</w:t>
      </w:r>
      <w:r>
        <w:rPr>
          <w:color w:val="000000"/>
        </w:rPr>
        <w:t xml:space="preserve"> Популяризация лыжного спорта среди членов Профсоюза работников РАН, которые преимущественно являются сотрудниками подведомственных Минобрнауки России учреждений и членов их семей.</w:t>
      </w:r>
    </w:p>
    <w:p w:rsidR="00F91BEA" w:rsidRDefault="00F91BEA">
      <w:pPr>
        <w:ind w:firstLine="709"/>
        <w:jc w:val="both"/>
        <w:rPr>
          <w:color w:val="000000"/>
        </w:rPr>
      </w:pPr>
      <w:r>
        <w:rPr>
          <w:b/>
          <w:color w:val="000000"/>
        </w:rPr>
        <w:t>1.3</w:t>
      </w:r>
      <w:r>
        <w:rPr>
          <w:color w:val="000000"/>
        </w:rPr>
        <w:t xml:space="preserve"> Выявление сильнейших спортсменов и спортивных команд по лыжн</w:t>
      </w:r>
      <w:r w:rsidR="00AB5DB6">
        <w:rPr>
          <w:color w:val="000000"/>
        </w:rPr>
        <w:t>ым</w:t>
      </w:r>
      <w:r>
        <w:rPr>
          <w:color w:val="000000"/>
        </w:rPr>
        <w:t xml:space="preserve"> </w:t>
      </w:r>
      <w:r w:rsidR="00AB5DB6">
        <w:rPr>
          <w:color w:val="000000"/>
        </w:rPr>
        <w:t>гонкам</w:t>
      </w:r>
      <w:r>
        <w:rPr>
          <w:color w:val="000000"/>
        </w:rPr>
        <w:t xml:space="preserve"> среди членов Профсоюза работников РАН в категориях «</w:t>
      </w:r>
      <w:r w:rsidR="003457A4">
        <w:rPr>
          <w:color w:val="000000"/>
        </w:rPr>
        <w:t>У</w:t>
      </w:r>
      <w:r>
        <w:rPr>
          <w:color w:val="000000"/>
        </w:rPr>
        <w:t>чёный», «</w:t>
      </w:r>
      <w:r w:rsidR="003457A4">
        <w:rPr>
          <w:color w:val="000000"/>
        </w:rPr>
        <w:t>А</w:t>
      </w:r>
      <w:r>
        <w:rPr>
          <w:color w:val="000000"/>
        </w:rPr>
        <w:t>спирант» и «</w:t>
      </w:r>
      <w:r w:rsidR="003457A4">
        <w:rPr>
          <w:color w:val="000000"/>
        </w:rPr>
        <w:t>И</w:t>
      </w:r>
      <w:r>
        <w:rPr>
          <w:color w:val="000000"/>
        </w:rPr>
        <w:t>нженерно-технический работник (ИТР)».</w:t>
      </w:r>
    </w:p>
    <w:p w:rsidR="00F91BEA" w:rsidRDefault="00F91BEA">
      <w:pPr>
        <w:ind w:firstLine="709"/>
        <w:jc w:val="both"/>
        <w:rPr>
          <w:color w:val="000000"/>
        </w:rPr>
      </w:pPr>
      <w:r>
        <w:rPr>
          <w:b/>
          <w:color w:val="000000"/>
        </w:rPr>
        <w:t>1.4</w:t>
      </w:r>
      <w:r>
        <w:rPr>
          <w:color w:val="000000"/>
        </w:rPr>
        <w:t xml:space="preserve"> Популяризация деятельности и повышение авторитета Профсоюза работников РАН.</w:t>
      </w:r>
    </w:p>
    <w:p w:rsidR="00F91BEA" w:rsidRDefault="00F91BEA">
      <w:pPr>
        <w:ind w:firstLine="709"/>
        <w:jc w:val="both"/>
        <w:rPr>
          <w:color w:val="000000"/>
        </w:rPr>
      </w:pPr>
      <w:r>
        <w:rPr>
          <w:b/>
          <w:color w:val="000000"/>
        </w:rPr>
        <w:t>1.5.</w:t>
      </w:r>
      <w:r>
        <w:rPr>
          <w:color w:val="000000"/>
        </w:rPr>
        <w:t xml:space="preserve"> Расширение географии участников Академиад. Расширение и укрепление научных и спортивных связей между научными организациями.</w:t>
      </w:r>
    </w:p>
    <w:p w:rsidR="00F91BEA" w:rsidRDefault="00F91BEA">
      <w:pPr>
        <w:ind w:firstLine="709"/>
        <w:jc w:val="both"/>
        <w:rPr>
          <w:color w:val="000000"/>
        </w:rPr>
      </w:pPr>
      <w:r>
        <w:rPr>
          <w:b/>
          <w:color w:val="000000"/>
        </w:rPr>
        <w:t>1.6.</w:t>
      </w:r>
      <w:r>
        <w:rPr>
          <w:color w:val="000000"/>
        </w:rPr>
        <w:t xml:space="preserve"> Проведение </w:t>
      </w:r>
      <w:r w:rsidR="00DC1997">
        <w:rPr>
          <w:color w:val="000000"/>
        </w:rPr>
        <w:t xml:space="preserve">междисциплинарных </w:t>
      </w:r>
      <w:r>
        <w:rPr>
          <w:color w:val="000000"/>
        </w:rPr>
        <w:t xml:space="preserve">научных семинаров </w:t>
      </w:r>
      <w:r w:rsidR="00DC1997">
        <w:rPr>
          <w:color w:val="000000"/>
        </w:rPr>
        <w:t>для</w:t>
      </w:r>
      <w:r>
        <w:rPr>
          <w:color w:val="000000"/>
        </w:rPr>
        <w:t xml:space="preserve"> интеграции исследований различных направлений наук.</w:t>
      </w:r>
    </w:p>
    <w:p w:rsidR="00F91BEA" w:rsidRDefault="00F91BEA">
      <w:pPr>
        <w:ind w:firstLine="709"/>
        <w:jc w:val="both"/>
        <w:rPr>
          <w:color w:val="000000"/>
        </w:rPr>
      </w:pPr>
    </w:p>
    <w:p w:rsidR="00F91BEA" w:rsidRPr="001353C2" w:rsidRDefault="00F91BEA">
      <w:pPr>
        <w:jc w:val="center"/>
        <w:rPr>
          <w:b/>
        </w:rPr>
      </w:pPr>
      <w:r w:rsidRPr="001353C2">
        <w:rPr>
          <w:b/>
        </w:rPr>
        <w:t>2. Руководство Академиадой</w:t>
      </w:r>
    </w:p>
    <w:p w:rsidR="00F91BEA" w:rsidRDefault="00F91BEA">
      <w:pPr>
        <w:jc w:val="center"/>
        <w:rPr>
          <w:b/>
          <w:color w:val="365F91"/>
        </w:rPr>
      </w:pPr>
    </w:p>
    <w:p w:rsidR="00F91BEA" w:rsidRDefault="00DC1997">
      <w:pPr>
        <w:ind w:firstLine="709"/>
        <w:jc w:val="both"/>
        <w:rPr>
          <w:color w:val="000000"/>
        </w:rPr>
      </w:pPr>
      <w:r w:rsidRPr="00DC1997">
        <w:rPr>
          <w:b/>
          <w:color w:val="000000"/>
        </w:rPr>
        <w:t>1.1</w:t>
      </w:r>
      <w:r>
        <w:rPr>
          <w:color w:val="000000"/>
        </w:rPr>
        <w:t xml:space="preserve"> </w:t>
      </w:r>
      <w:r w:rsidR="00F91BEA">
        <w:rPr>
          <w:color w:val="000000"/>
        </w:rPr>
        <w:t xml:space="preserve">Общее руководство Академиадой возлагается на Спортивную комиссию Центрального Совета Профсоюза работников РАН в лице оргкомитета Академиады, а ответственным исполнителем выступает </w:t>
      </w:r>
      <w:r w:rsidR="00AB5DB6">
        <w:rPr>
          <w:color w:val="000000"/>
        </w:rPr>
        <w:t xml:space="preserve">Территориальная профсоюзная организация </w:t>
      </w:r>
      <w:r w:rsidR="00AB5DB6" w:rsidRPr="00AB5DB6">
        <w:rPr>
          <w:color w:val="000000"/>
        </w:rPr>
        <w:t xml:space="preserve">Федерального исследовательского центра </w:t>
      </w:r>
      <w:r w:rsidR="00AB5DB6">
        <w:rPr>
          <w:color w:val="000000"/>
        </w:rPr>
        <w:t>«</w:t>
      </w:r>
      <w:r w:rsidR="00AB5DB6" w:rsidRPr="00AB5DB6">
        <w:rPr>
          <w:color w:val="000000"/>
        </w:rPr>
        <w:t>Коми научный центр Уральского отделения Российской академии наук» (</w:t>
      </w:r>
      <w:r w:rsidR="008C33A6">
        <w:rPr>
          <w:color w:val="000000"/>
        </w:rPr>
        <w:t xml:space="preserve">ТПО </w:t>
      </w:r>
      <w:r w:rsidR="00AB5DB6" w:rsidRPr="00AB5DB6">
        <w:rPr>
          <w:color w:val="000000"/>
        </w:rPr>
        <w:t>ФИЦ Коми НЦ УрО РАН)</w:t>
      </w:r>
      <w:r w:rsidR="00F91BEA" w:rsidRPr="00AB5DB6">
        <w:rPr>
          <w:color w:val="000000"/>
        </w:rPr>
        <w:t>.</w:t>
      </w:r>
    </w:p>
    <w:p w:rsidR="00F91BEA" w:rsidRDefault="00DC1997">
      <w:pPr>
        <w:ind w:firstLine="709"/>
        <w:jc w:val="both"/>
        <w:rPr>
          <w:color w:val="000000"/>
        </w:rPr>
      </w:pPr>
      <w:r w:rsidRPr="00DC1997">
        <w:rPr>
          <w:b/>
          <w:color w:val="000000"/>
        </w:rPr>
        <w:t>1.2</w:t>
      </w:r>
      <w:r>
        <w:rPr>
          <w:color w:val="000000"/>
        </w:rPr>
        <w:t xml:space="preserve"> </w:t>
      </w:r>
      <w:r w:rsidR="00F91BEA">
        <w:rPr>
          <w:color w:val="000000"/>
        </w:rPr>
        <w:t>Подготовкой и проведением соревнований занимаются организационный комитет (далее Оргкомитет), и локальный организационный комитет (далее Локальный оргкомитет), в обязанности которых входит: выбор сроков и места проведения соревнований, организация соревнований, размещение и награждение участников. Оперативное решение вопросов, в том числе спорных, в период проведения Академиады возлагается на Главную судейскую коллегию, в состав которой, помимо главного судьи соревнований, входит Совет капитанов команд-участниц (необходимо избрать до начала Академиады).</w:t>
      </w:r>
    </w:p>
    <w:p w:rsidR="00F91BEA" w:rsidRDefault="00DC1997" w:rsidP="00AB5DB6">
      <w:pPr>
        <w:ind w:firstLine="720"/>
        <w:jc w:val="both"/>
      </w:pPr>
      <w:r w:rsidRPr="00DC1997">
        <w:rPr>
          <w:b/>
        </w:rPr>
        <w:t>1.3</w:t>
      </w:r>
      <w:r>
        <w:t xml:space="preserve"> </w:t>
      </w:r>
      <w:r w:rsidR="00F91BEA">
        <w:t>Председателем Оргкомитета является Иванов Олег Геннадьевич (председатель секции лыжного спорта в Спортивной комиссии</w:t>
      </w:r>
      <w:r w:rsidR="00AB5DB6">
        <w:t xml:space="preserve"> </w:t>
      </w:r>
      <w:r w:rsidR="00AB5DB6">
        <w:rPr>
          <w:color w:val="000000"/>
        </w:rPr>
        <w:t>Центрального совета Профсоюза работников РАН</w:t>
      </w:r>
      <w:r w:rsidR="00F91BEA">
        <w:t>)</w:t>
      </w:r>
      <w:r w:rsidR="00AB5DB6">
        <w:t xml:space="preserve">, </w:t>
      </w:r>
      <w:r w:rsidR="00F91BEA">
        <w:t>моб. тел.: +7</w:t>
      </w:r>
      <w:r w:rsidR="00AB5DB6">
        <w:t xml:space="preserve"> </w:t>
      </w:r>
      <w:r w:rsidR="00F91BEA">
        <w:t>903</w:t>
      </w:r>
      <w:r w:rsidR="008C33A6">
        <w:t> </w:t>
      </w:r>
      <w:r w:rsidR="00F91BEA">
        <w:t>719</w:t>
      </w:r>
      <w:r w:rsidR="008C33A6">
        <w:t xml:space="preserve"> </w:t>
      </w:r>
      <w:r w:rsidR="00F91BEA">
        <w:t>11</w:t>
      </w:r>
      <w:r w:rsidR="00AB5DB6">
        <w:t xml:space="preserve"> </w:t>
      </w:r>
      <w:r w:rsidR="00F91BEA">
        <w:t xml:space="preserve">81, е-mail: </w:t>
      </w:r>
      <w:hyperlink r:id="rId6" w:history="1">
        <w:r w:rsidR="00AB5DB6" w:rsidRPr="00941F00">
          <w:rPr>
            <w:rStyle w:val="ae"/>
          </w:rPr>
          <w:t>og_ivanov@mail.ru</w:t>
        </w:r>
      </w:hyperlink>
      <w:r w:rsidR="00AB5DB6">
        <w:t xml:space="preserve">. </w:t>
      </w:r>
    </w:p>
    <w:p w:rsidR="00F91BEA" w:rsidRDefault="00F91BEA" w:rsidP="008C33A6">
      <w:pPr>
        <w:ind w:firstLine="709"/>
        <w:jc w:val="both"/>
      </w:pPr>
      <w:r w:rsidRPr="008C33A6">
        <w:t xml:space="preserve">Председателем </w:t>
      </w:r>
      <w:r w:rsidR="007B07D1">
        <w:t>л</w:t>
      </w:r>
      <w:r w:rsidRPr="008C33A6">
        <w:t xml:space="preserve">окального оргкомитета является </w:t>
      </w:r>
      <w:r w:rsidR="00AB5DB6" w:rsidRPr="008C33A6">
        <w:t xml:space="preserve">Шилов Александр Сергеевич (член </w:t>
      </w:r>
      <w:r w:rsidR="00AB5DB6" w:rsidRPr="008C33A6">
        <w:rPr>
          <w:color w:val="000000"/>
        </w:rPr>
        <w:t xml:space="preserve">Спортивной комиссии </w:t>
      </w:r>
      <w:r w:rsidR="008C33A6" w:rsidRPr="008C33A6">
        <w:rPr>
          <w:color w:val="000000"/>
        </w:rPr>
        <w:t>ЦС</w:t>
      </w:r>
      <w:r w:rsidR="00AB5DB6" w:rsidRPr="008C33A6">
        <w:rPr>
          <w:color w:val="000000"/>
        </w:rPr>
        <w:t xml:space="preserve"> Профсоюза работников РАН, член Территориальн</w:t>
      </w:r>
      <w:r w:rsidR="008C33A6">
        <w:rPr>
          <w:color w:val="000000"/>
        </w:rPr>
        <w:t>ой</w:t>
      </w:r>
      <w:r w:rsidR="00AB5DB6" w:rsidRPr="008C33A6">
        <w:rPr>
          <w:color w:val="000000"/>
        </w:rPr>
        <w:t xml:space="preserve"> профсоюзн</w:t>
      </w:r>
      <w:r w:rsidR="008C33A6">
        <w:rPr>
          <w:color w:val="000000"/>
        </w:rPr>
        <w:t>ой</w:t>
      </w:r>
      <w:r w:rsidR="00AB5DB6" w:rsidRPr="008C33A6">
        <w:rPr>
          <w:color w:val="000000"/>
        </w:rPr>
        <w:t xml:space="preserve"> организаци</w:t>
      </w:r>
      <w:r w:rsidR="008C33A6">
        <w:rPr>
          <w:color w:val="000000"/>
        </w:rPr>
        <w:t>и</w:t>
      </w:r>
      <w:r w:rsidR="00AB5DB6" w:rsidRPr="008C33A6">
        <w:rPr>
          <w:color w:val="000000"/>
        </w:rPr>
        <w:t xml:space="preserve"> ФИЦ Коми НЦ УрО РАН</w:t>
      </w:r>
      <w:r w:rsidR="008C33A6">
        <w:rPr>
          <w:color w:val="000000"/>
        </w:rPr>
        <w:t>)</w:t>
      </w:r>
      <w:r w:rsidR="008C33A6" w:rsidRPr="008C33A6">
        <w:rPr>
          <w:color w:val="000000"/>
        </w:rPr>
        <w:t xml:space="preserve">, </w:t>
      </w:r>
      <w:r w:rsidRPr="008C33A6">
        <w:t>моб. тел.: +7</w:t>
      </w:r>
      <w:r w:rsidR="008C33A6" w:rsidRPr="008C33A6">
        <w:t> </w:t>
      </w:r>
      <w:r w:rsidRPr="008C33A6">
        <w:t>9</w:t>
      </w:r>
      <w:r w:rsidR="008C33A6" w:rsidRPr="008C33A6">
        <w:t>12 154 07 25</w:t>
      </w:r>
      <w:r w:rsidRPr="008C33A6">
        <w:t xml:space="preserve">, е-mail: </w:t>
      </w:r>
      <w:hyperlink r:id="rId7" w:history="1">
        <w:r w:rsidR="008C33A6" w:rsidRPr="00941F00">
          <w:rPr>
            <w:rStyle w:val="ae"/>
          </w:rPr>
          <w:t>s.</w:t>
        </w:r>
        <w:r w:rsidR="008C33A6" w:rsidRPr="00941F00">
          <w:rPr>
            <w:rStyle w:val="ae"/>
            <w:lang w:val="en-US"/>
          </w:rPr>
          <w:t>shilov</w:t>
        </w:r>
        <w:r w:rsidR="008C33A6" w:rsidRPr="00941F00">
          <w:rPr>
            <w:rStyle w:val="ae"/>
          </w:rPr>
          <w:t>@</w:t>
        </w:r>
        <w:r w:rsidR="008C33A6" w:rsidRPr="00941F00">
          <w:rPr>
            <w:rStyle w:val="ae"/>
            <w:lang w:val="en-US"/>
          </w:rPr>
          <w:t>icloud</w:t>
        </w:r>
        <w:r w:rsidR="008C33A6" w:rsidRPr="00941F00">
          <w:rPr>
            <w:rStyle w:val="ae"/>
          </w:rPr>
          <w:t>.</w:t>
        </w:r>
        <w:r w:rsidR="008C33A6" w:rsidRPr="00941F00">
          <w:rPr>
            <w:rStyle w:val="ae"/>
            <w:lang w:val="en-US"/>
          </w:rPr>
          <w:t>com</w:t>
        </w:r>
      </w:hyperlink>
      <w:r w:rsidR="008C33A6">
        <w:t>.</w:t>
      </w:r>
    </w:p>
    <w:p w:rsidR="00F91BEA" w:rsidRDefault="00DC1997">
      <w:pPr>
        <w:ind w:firstLine="720"/>
        <w:jc w:val="both"/>
      </w:pPr>
      <w:r w:rsidRPr="00DC1997">
        <w:rPr>
          <w:b/>
        </w:rPr>
        <w:lastRenderedPageBreak/>
        <w:t>1.4</w:t>
      </w:r>
      <w:r>
        <w:t xml:space="preserve"> </w:t>
      </w:r>
      <w:r w:rsidR="00F91BEA">
        <w:t xml:space="preserve">Судейство и </w:t>
      </w:r>
      <w:r w:rsidR="008C33A6">
        <w:t>подготовка лыжных</w:t>
      </w:r>
      <w:r w:rsidR="00F91BEA">
        <w:t xml:space="preserve"> трасс в период проведения соревнований возлагается на Главную судейскую коллегию</w:t>
      </w:r>
      <w:r w:rsidR="007B07D1">
        <w:t xml:space="preserve">, а также представителей ГАУ РК </w:t>
      </w:r>
      <w:r w:rsidR="007B07D1">
        <w:rPr>
          <w:color w:val="000000"/>
        </w:rPr>
        <w:t>«</w:t>
      </w:r>
      <w:r w:rsidR="007B07D1" w:rsidRPr="008C33A6">
        <w:rPr>
          <w:color w:val="000000"/>
        </w:rPr>
        <w:t>Республиканский лыжный комплекс имени Раисы Сметаниной»</w:t>
      </w:r>
      <w:r w:rsidR="007B07D1">
        <w:t>.</w:t>
      </w:r>
    </w:p>
    <w:p w:rsidR="008C33A6" w:rsidRDefault="008C33A6"/>
    <w:p w:rsidR="00F91BEA" w:rsidRPr="001353C2" w:rsidRDefault="00F91BEA">
      <w:pPr>
        <w:jc w:val="center"/>
        <w:rPr>
          <w:b/>
        </w:rPr>
      </w:pPr>
      <w:r w:rsidRPr="001353C2">
        <w:rPr>
          <w:b/>
        </w:rPr>
        <w:t>3. Финансирование Академиады</w:t>
      </w:r>
    </w:p>
    <w:p w:rsidR="00F91BEA" w:rsidRDefault="00F91BEA">
      <w:pPr>
        <w:jc w:val="center"/>
        <w:rPr>
          <w:b/>
          <w:color w:val="365F91"/>
        </w:rPr>
      </w:pPr>
    </w:p>
    <w:p w:rsidR="00F91BEA" w:rsidRDefault="00DC1997">
      <w:pPr>
        <w:ind w:firstLine="709"/>
        <w:rPr>
          <w:color w:val="000000"/>
        </w:rPr>
      </w:pPr>
      <w:r w:rsidRPr="00DC1997">
        <w:rPr>
          <w:b/>
          <w:color w:val="000000"/>
        </w:rPr>
        <w:t>3.1</w:t>
      </w:r>
      <w:r>
        <w:rPr>
          <w:color w:val="000000"/>
        </w:rPr>
        <w:t xml:space="preserve"> </w:t>
      </w:r>
      <w:r w:rsidR="00F91BEA">
        <w:rPr>
          <w:color w:val="000000"/>
        </w:rPr>
        <w:t>Осуществляется из разных источников, в том числе:</w:t>
      </w:r>
    </w:p>
    <w:p w:rsidR="00F91BEA" w:rsidRDefault="00F91BEA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соревновательная часть (реклама, проведение соревнований, расходы на аренду инфраструктуры спортивной базы, подготовка трасс, судейство, медицинское обслуживание, награждение участников) финансируется совместно из бюджетов Центрального Совета Профсоюза работников РАН, </w:t>
      </w:r>
      <w:r w:rsidR="008C33A6">
        <w:rPr>
          <w:color w:val="000000"/>
        </w:rPr>
        <w:t xml:space="preserve">ТПО </w:t>
      </w:r>
      <w:r w:rsidR="008C33A6" w:rsidRPr="00AB5DB6">
        <w:rPr>
          <w:color w:val="000000"/>
        </w:rPr>
        <w:t xml:space="preserve">ФИЦ Коми НЦ УрО </w:t>
      </w:r>
      <w:r w:rsidR="008C33A6" w:rsidRPr="008C33A6">
        <w:rPr>
          <w:color w:val="000000"/>
        </w:rPr>
        <w:t>РАН</w:t>
      </w:r>
      <w:r w:rsidRPr="008C33A6">
        <w:rPr>
          <w:color w:val="000000"/>
        </w:rPr>
        <w:t>, спонсорской помощи</w:t>
      </w:r>
      <w:r w:rsidR="008C33A6" w:rsidRPr="008C33A6">
        <w:rPr>
          <w:color w:val="000000"/>
        </w:rPr>
        <w:t xml:space="preserve"> и пожертвований</w:t>
      </w:r>
      <w:r w:rsidR="00DC1997">
        <w:rPr>
          <w:color w:val="000000"/>
        </w:rPr>
        <w:t>;</w:t>
      </w:r>
    </w:p>
    <w:p w:rsidR="007A4E61" w:rsidRPr="007A4E61" w:rsidRDefault="00F91BEA" w:rsidP="007A4E61">
      <w:pPr>
        <w:ind w:firstLine="709"/>
        <w:jc w:val="both"/>
      </w:pPr>
      <w:r>
        <w:rPr>
          <w:color w:val="000000"/>
        </w:rPr>
        <w:t>бытовая часть (все вопросы, связанные с транспортировкой к месту соревнований</w:t>
      </w:r>
      <w:r w:rsidR="00020EF5">
        <w:rPr>
          <w:color w:val="000000"/>
        </w:rPr>
        <w:t>,</w:t>
      </w:r>
      <w:r>
        <w:rPr>
          <w:color w:val="000000"/>
        </w:rPr>
        <w:t xml:space="preserve"> размещением участников</w:t>
      </w:r>
      <w:r w:rsidR="007A4E61">
        <w:rPr>
          <w:color w:val="000000"/>
        </w:rPr>
        <w:t xml:space="preserve"> и питанием</w:t>
      </w:r>
      <w:r>
        <w:rPr>
          <w:color w:val="000000"/>
        </w:rPr>
        <w:t xml:space="preserve">) </w:t>
      </w:r>
      <w:r w:rsidRPr="007A4E61">
        <w:rPr>
          <w:color w:val="000000"/>
        </w:rPr>
        <w:t xml:space="preserve">финансируется </w:t>
      </w:r>
      <w:r w:rsidR="00466C48" w:rsidRPr="007A4E61">
        <w:t>за счет командирующей стороны</w:t>
      </w:r>
      <w:r w:rsidR="007A4E61">
        <w:t xml:space="preserve"> и/или участниками самостоятельно.</w:t>
      </w:r>
    </w:p>
    <w:p w:rsidR="00F91BEA" w:rsidRDefault="00F91BEA" w:rsidP="00F0407F">
      <w:pPr>
        <w:jc w:val="center"/>
        <w:rPr>
          <w:color w:val="000000"/>
        </w:rPr>
      </w:pPr>
    </w:p>
    <w:p w:rsidR="00F91BEA" w:rsidRPr="001353C2" w:rsidRDefault="00F91BEA">
      <w:pPr>
        <w:jc w:val="center"/>
        <w:rPr>
          <w:b/>
        </w:rPr>
      </w:pPr>
      <w:r w:rsidRPr="001353C2">
        <w:rPr>
          <w:b/>
        </w:rPr>
        <w:t>4. Место и время проведения</w:t>
      </w:r>
    </w:p>
    <w:p w:rsidR="00F91BEA" w:rsidRDefault="00F91BEA">
      <w:pPr>
        <w:jc w:val="center"/>
        <w:rPr>
          <w:b/>
          <w:color w:val="365F91"/>
        </w:rPr>
      </w:pPr>
    </w:p>
    <w:p w:rsidR="00F91BEA" w:rsidRDefault="00DC1997">
      <w:pPr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4.1 </w:t>
      </w:r>
      <w:r w:rsidR="00F91BEA">
        <w:rPr>
          <w:b/>
          <w:color w:val="000000"/>
        </w:rPr>
        <w:t>Место проведения.</w:t>
      </w:r>
      <w:r w:rsidR="00F91BEA">
        <w:rPr>
          <w:color w:val="000000"/>
        </w:rPr>
        <w:t xml:space="preserve"> </w:t>
      </w:r>
      <w:r w:rsidR="008C33A6" w:rsidRPr="008C33A6">
        <w:rPr>
          <w:color w:val="000000"/>
        </w:rPr>
        <w:t>Г</w:t>
      </w:r>
      <w:r w:rsidR="008C33A6">
        <w:rPr>
          <w:color w:val="000000"/>
        </w:rPr>
        <w:t>осударственное автономное учреждение Республики Коми «</w:t>
      </w:r>
      <w:r w:rsidR="008C33A6" w:rsidRPr="008C33A6">
        <w:rPr>
          <w:color w:val="000000"/>
        </w:rPr>
        <w:t>Республиканский лыжный комплекс имени Раисы Сметаниной»</w:t>
      </w:r>
      <w:r w:rsidR="008C33A6">
        <w:rPr>
          <w:color w:val="000000"/>
        </w:rPr>
        <w:t xml:space="preserve"> (</w:t>
      </w:r>
      <w:r w:rsidR="008C33A6" w:rsidRPr="008C33A6">
        <w:rPr>
          <w:color w:val="000000"/>
        </w:rPr>
        <w:t>ГАУ РК «РЛК»</w:t>
      </w:r>
      <w:r w:rsidR="008C33A6">
        <w:rPr>
          <w:color w:val="000000"/>
        </w:rPr>
        <w:t>)</w:t>
      </w:r>
      <w:r w:rsidR="008C33A6" w:rsidRPr="008C33A6">
        <w:rPr>
          <w:color w:val="000000"/>
        </w:rPr>
        <w:t xml:space="preserve">, </w:t>
      </w:r>
      <w:r w:rsidR="00F91BEA" w:rsidRPr="008C33A6">
        <w:rPr>
          <w:color w:val="000000"/>
        </w:rPr>
        <w:t xml:space="preserve">расположенное по адресу: </w:t>
      </w:r>
      <w:r w:rsidR="008C33A6" w:rsidRPr="008C33A6">
        <w:rPr>
          <w:color w:val="000000"/>
        </w:rPr>
        <w:t xml:space="preserve">168220, Республика Коми, </w:t>
      </w:r>
      <w:proofErr w:type="spellStart"/>
      <w:r w:rsidR="008C33A6" w:rsidRPr="008C33A6">
        <w:rPr>
          <w:color w:val="000000"/>
        </w:rPr>
        <w:t>Сыктывдинский</w:t>
      </w:r>
      <w:proofErr w:type="spellEnd"/>
      <w:r w:rsidR="008C33A6" w:rsidRPr="008C33A6">
        <w:rPr>
          <w:color w:val="000000"/>
        </w:rPr>
        <w:t xml:space="preserve"> район, с. </w:t>
      </w:r>
      <w:proofErr w:type="spellStart"/>
      <w:r w:rsidR="008C33A6" w:rsidRPr="008C33A6">
        <w:rPr>
          <w:color w:val="000000"/>
        </w:rPr>
        <w:t>Выльгорт</w:t>
      </w:r>
      <w:proofErr w:type="spellEnd"/>
      <w:r w:rsidR="008C33A6" w:rsidRPr="008C33A6">
        <w:rPr>
          <w:color w:val="000000"/>
        </w:rPr>
        <w:t>, ул. Северная, 3а/1</w:t>
      </w:r>
      <w:r w:rsidR="0024503B">
        <w:rPr>
          <w:color w:val="000000"/>
        </w:rPr>
        <w:t xml:space="preserve">, официальный сайт </w:t>
      </w:r>
      <w:r w:rsidR="0024503B" w:rsidRPr="008C33A6">
        <w:rPr>
          <w:color w:val="000000"/>
        </w:rPr>
        <w:t>ГАУ РК «РЛК»</w:t>
      </w:r>
      <w:r w:rsidR="0024503B">
        <w:rPr>
          <w:color w:val="000000"/>
        </w:rPr>
        <w:t xml:space="preserve"> – </w:t>
      </w:r>
      <w:hyperlink r:id="rId8" w:history="1">
        <w:r w:rsidR="0024503B" w:rsidRPr="00941F00">
          <w:rPr>
            <w:rStyle w:val="ae"/>
          </w:rPr>
          <w:t>https://rlk.rkomi.ru/</w:t>
        </w:r>
      </w:hyperlink>
      <w:r w:rsidR="00F91BEA" w:rsidRPr="008C33A6">
        <w:rPr>
          <w:color w:val="000000"/>
        </w:rPr>
        <w:t>.</w:t>
      </w:r>
    </w:p>
    <w:p w:rsidR="00F91BEA" w:rsidRPr="0024503B" w:rsidRDefault="00DC1997">
      <w:pPr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4.2 </w:t>
      </w:r>
      <w:r w:rsidR="00F91BEA" w:rsidRPr="0024503B">
        <w:rPr>
          <w:b/>
          <w:color w:val="000000"/>
        </w:rPr>
        <w:t>Проживание участников соревнований.</w:t>
      </w:r>
      <w:r w:rsidR="00F91BEA" w:rsidRPr="0024503B">
        <w:rPr>
          <w:color w:val="000000"/>
        </w:rPr>
        <w:t xml:space="preserve"> Проживание для участников соревнований будет организованно </w:t>
      </w:r>
      <w:r w:rsidR="008C33A6" w:rsidRPr="0024503B">
        <w:rPr>
          <w:color w:val="000000"/>
        </w:rPr>
        <w:t>на базе</w:t>
      </w:r>
      <w:r w:rsidR="00F91BEA" w:rsidRPr="0024503B">
        <w:rPr>
          <w:color w:val="000000"/>
        </w:rPr>
        <w:t xml:space="preserve"> </w:t>
      </w:r>
      <w:r w:rsidR="008C33A6" w:rsidRPr="0024503B">
        <w:rPr>
          <w:color w:val="000000"/>
        </w:rPr>
        <w:t xml:space="preserve">гостиничного комплекса «Олимпиец» ГАУ РК «РЛК» (с. </w:t>
      </w:r>
      <w:proofErr w:type="spellStart"/>
      <w:r w:rsidR="008C33A6" w:rsidRPr="0024503B">
        <w:rPr>
          <w:color w:val="000000"/>
        </w:rPr>
        <w:t>Выльгорт</w:t>
      </w:r>
      <w:proofErr w:type="spellEnd"/>
      <w:r w:rsidR="008C33A6" w:rsidRPr="0024503B">
        <w:rPr>
          <w:color w:val="000000"/>
        </w:rPr>
        <w:t>, ул. Северная, д.3а/1, Сыктывкар</w:t>
      </w:r>
      <w:r w:rsidR="0024503B">
        <w:rPr>
          <w:color w:val="000000"/>
        </w:rPr>
        <w:t xml:space="preserve">, </w:t>
      </w:r>
      <w:hyperlink r:id="rId9" w:history="1">
        <w:r w:rsidR="0024503B" w:rsidRPr="00941F00">
          <w:rPr>
            <w:rStyle w:val="ae"/>
          </w:rPr>
          <w:t>https://rlk.rkomi.ru/hotels</w:t>
        </w:r>
      </w:hyperlink>
      <w:r w:rsidR="008C33A6" w:rsidRPr="0024503B">
        <w:rPr>
          <w:color w:val="000000"/>
        </w:rPr>
        <w:t>)</w:t>
      </w:r>
      <w:r w:rsidR="00F91BEA" w:rsidRPr="0024503B">
        <w:rPr>
          <w:color w:val="000000"/>
        </w:rPr>
        <w:t>.</w:t>
      </w:r>
      <w:r w:rsidR="0024503B">
        <w:rPr>
          <w:color w:val="000000"/>
        </w:rPr>
        <w:t xml:space="preserve"> </w:t>
      </w:r>
      <w:r w:rsidR="00F91BEA" w:rsidRPr="0024503B">
        <w:rPr>
          <w:color w:val="000000"/>
        </w:rPr>
        <w:t>Стоимость проживания, питани</w:t>
      </w:r>
      <w:r w:rsidR="0024503B" w:rsidRPr="0024503B">
        <w:rPr>
          <w:color w:val="000000"/>
        </w:rPr>
        <w:t>я</w:t>
      </w:r>
      <w:r w:rsidR="00F91BEA" w:rsidRPr="0024503B">
        <w:rPr>
          <w:color w:val="000000"/>
        </w:rPr>
        <w:t xml:space="preserve"> и дополнительных услуг представлена в Приложении № 2 </w:t>
      </w:r>
      <w:r w:rsidR="0024503B" w:rsidRPr="0024503B">
        <w:rPr>
          <w:color w:val="000000"/>
        </w:rPr>
        <w:t xml:space="preserve">настоящего </w:t>
      </w:r>
      <w:r w:rsidR="00F91BEA" w:rsidRPr="0024503B">
        <w:rPr>
          <w:color w:val="000000"/>
        </w:rPr>
        <w:t>Положения.</w:t>
      </w:r>
    </w:p>
    <w:p w:rsidR="00F91BEA" w:rsidRPr="00C80183" w:rsidRDefault="00C80183">
      <w:pPr>
        <w:ind w:firstLine="709"/>
        <w:jc w:val="both"/>
        <w:rPr>
          <w:color w:val="000000"/>
        </w:rPr>
      </w:pPr>
      <w:r w:rsidRPr="00C80183">
        <w:rPr>
          <w:b/>
          <w:color w:val="000000"/>
        </w:rPr>
        <w:t>4.3</w:t>
      </w:r>
      <w:r w:rsidRPr="00C80183">
        <w:rPr>
          <w:color w:val="000000"/>
        </w:rPr>
        <w:t xml:space="preserve"> </w:t>
      </w:r>
      <w:r w:rsidR="00F91BEA" w:rsidRPr="00C80183">
        <w:rPr>
          <w:color w:val="000000"/>
        </w:rPr>
        <w:t xml:space="preserve">Для прибывающих в </w:t>
      </w:r>
      <w:r w:rsidRPr="00C80183">
        <w:rPr>
          <w:color w:val="000000"/>
        </w:rPr>
        <w:t xml:space="preserve">аэропорт Сыктывкар имени Петра Истомина </w:t>
      </w:r>
      <w:r w:rsidR="00F91BEA" w:rsidRPr="00C80183">
        <w:rPr>
          <w:color w:val="000000"/>
        </w:rPr>
        <w:t>и на ж</w:t>
      </w:r>
      <w:r w:rsidRPr="00C80183">
        <w:rPr>
          <w:color w:val="000000"/>
        </w:rPr>
        <w:t>елезнодорожный</w:t>
      </w:r>
      <w:r w:rsidR="00F91BEA" w:rsidRPr="00C80183">
        <w:rPr>
          <w:color w:val="000000"/>
        </w:rPr>
        <w:t xml:space="preserve"> вокзал г. </w:t>
      </w:r>
      <w:r w:rsidRPr="00C80183">
        <w:rPr>
          <w:color w:val="000000"/>
        </w:rPr>
        <w:t>Сыктывкара</w:t>
      </w:r>
      <w:r w:rsidR="00F91BEA" w:rsidRPr="00C80183">
        <w:rPr>
          <w:color w:val="000000"/>
        </w:rPr>
        <w:t xml:space="preserve"> </w:t>
      </w:r>
      <w:r w:rsidR="002F25B4">
        <w:rPr>
          <w:color w:val="000000"/>
        </w:rPr>
        <w:t xml:space="preserve">по возможности </w:t>
      </w:r>
      <w:r w:rsidR="00F91BEA" w:rsidRPr="00C80183">
        <w:rPr>
          <w:color w:val="000000"/>
        </w:rPr>
        <w:t>будет организована доставка к месту соревнований. Возможна доставка волонтёрами Академиады</w:t>
      </w:r>
      <w:r w:rsidR="002F25B4">
        <w:rPr>
          <w:color w:val="000000"/>
        </w:rPr>
        <w:t>-</w:t>
      </w:r>
      <w:r w:rsidR="00F91BEA" w:rsidRPr="00C80183">
        <w:rPr>
          <w:color w:val="000000"/>
        </w:rPr>
        <w:t>202</w:t>
      </w:r>
      <w:r w:rsidRPr="00C80183">
        <w:rPr>
          <w:color w:val="000000"/>
        </w:rPr>
        <w:t xml:space="preserve">3 </w:t>
      </w:r>
      <w:r w:rsidR="00F91BEA" w:rsidRPr="00C80183">
        <w:rPr>
          <w:color w:val="000000"/>
        </w:rPr>
        <w:t>на личн</w:t>
      </w:r>
      <w:r w:rsidRPr="00C80183">
        <w:rPr>
          <w:color w:val="000000"/>
        </w:rPr>
        <w:t>ом автотранспорте</w:t>
      </w:r>
      <w:r w:rsidR="00F91BEA" w:rsidRPr="00C80183">
        <w:rPr>
          <w:color w:val="000000"/>
        </w:rPr>
        <w:t>.</w:t>
      </w:r>
    </w:p>
    <w:p w:rsidR="00F91BEA" w:rsidRPr="002F25B4" w:rsidRDefault="002F25B4">
      <w:pPr>
        <w:ind w:firstLine="709"/>
        <w:jc w:val="both"/>
        <w:rPr>
          <w:color w:val="000000"/>
        </w:rPr>
      </w:pPr>
      <w:r w:rsidRPr="002F25B4">
        <w:rPr>
          <w:b/>
          <w:color w:val="000000"/>
        </w:rPr>
        <w:t>4.4</w:t>
      </w:r>
      <w:r w:rsidRPr="002F25B4">
        <w:rPr>
          <w:color w:val="000000"/>
        </w:rPr>
        <w:t xml:space="preserve"> </w:t>
      </w:r>
      <w:r w:rsidR="00F91BEA" w:rsidRPr="002F25B4">
        <w:rPr>
          <w:color w:val="000000"/>
        </w:rPr>
        <w:t>Сроки проведения ВЛА с 24 февраля по 28 февраля 2023 г. Сроки могут быть скорректированы на 1-2 дня по согласованию с принимающей стороной.</w:t>
      </w:r>
    </w:p>
    <w:p w:rsidR="00F91BEA" w:rsidRPr="007A4E61" w:rsidRDefault="00F91BEA">
      <w:pPr>
        <w:ind w:firstLine="709"/>
        <w:jc w:val="both"/>
        <w:rPr>
          <w:color w:val="000000"/>
        </w:rPr>
      </w:pPr>
      <w:r w:rsidRPr="002F25B4">
        <w:rPr>
          <w:b/>
          <w:color w:val="000000"/>
        </w:rPr>
        <w:t>24.02.2023</w:t>
      </w:r>
      <w:r w:rsidRPr="002F25B4">
        <w:rPr>
          <w:color w:val="000000"/>
        </w:rPr>
        <w:t xml:space="preserve"> – заезд </w:t>
      </w:r>
      <w:r w:rsidRPr="007A4E61">
        <w:rPr>
          <w:color w:val="000000"/>
        </w:rPr>
        <w:t xml:space="preserve">участников, </w:t>
      </w:r>
      <w:r w:rsidR="007D01FB" w:rsidRPr="007A4E61">
        <w:rPr>
          <w:color w:val="000000"/>
        </w:rPr>
        <w:t xml:space="preserve">16-00 </w:t>
      </w:r>
      <w:r w:rsidR="007A4E61" w:rsidRPr="007A4E61">
        <w:rPr>
          <w:color w:val="000000"/>
        </w:rPr>
        <w:t>–</w:t>
      </w:r>
      <w:r w:rsidR="007D01FB" w:rsidRPr="007A4E61">
        <w:rPr>
          <w:color w:val="000000"/>
        </w:rPr>
        <w:t xml:space="preserve"> </w:t>
      </w:r>
      <w:r w:rsidR="002F25B4" w:rsidRPr="007A4E61">
        <w:rPr>
          <w:color w:val="000000"/>
        </w:rPr>
        <w:t xml:space="preserve">официальная тренировка – </w:t>
      </w:r>
      <w:r w:rsidRPr="007A4E61">
        <w:rPr>
          <w:color w:val="000000"/>
        </w:rPr>
        <w:t xml:space="preserve">просмотр трассы, 20-00 </w:t>
      </w:r>
      <w:r w:rsidR="002F25B4" w:rsidRPr="007A4E61">
        <w:rPr>
          <w:color w:val="000000"/>
        </w:rPr>
        <w:t>–</w:t>
      </w:r>
      <w:r w:rsidRPr="007A4E61">
        <w:rPr>
          <w:color w:val="000000"/>
        </w:rPr>
        <w:t>заседание мандатной комиссии, судейской коллегии, жеребьевка</w:t>
      </w:r>
      <w:r w:rsidR="002F25B4" w:rsidRPr="007A4E61">
        <w:rPr>
          <w:color w:val="000000"/>
        </w:rPr>
        <w:t xml:space="preserve"> в судейском павильоне ГАУ РК «РЛК»)</w:t>
      </w:r>
      <w:r w:rsidRPr="007A4E61">
        <w:rPr>
          <w:color w:val="000000"/>
        </w:rPr>
        <w:t>.</w:t>
      </w:r>
    </w:p>
    <w:p w:rsidR="00F91BEA" w:rsidRPr="002F25B4" w:rsidRDefault="00F91BEA">
      <w:pPr>
        <w:ind w:firstLine="709"/>
        <w:jc w:val="both"/>
        <w:rPr>
          <w:color w:val="000000"/>
        </w:rPr>
      </w:pPr>
      <w:r w:rsidRPr="007A4E61">
        <w:rPr>
          <w:b/>
          <w:color w:val="000000"/>
        </w:rPr>
        <w:t>25.02.2023</w:t>
      </w:r>
      <w:r w:rsidR="007A4E61" w:rsidRPr="007A4E61">
        <w:rPr>
          <w:b/>
          <w:color w:val="000000"/>
        </w:rPr>
        <w:t xml:space="preserve"> </w:t>
      </w:r>
      <w:r w:rsidR="007A4E61" w:rsidRPr="007A4E61">
        <w:rPr>
          <w:color w:val="000000"/>
        </w:rPr>
        <w:t>–</w:t>
      </w:r>
      <w:r w:rsidRPr="007A4E61">
        <w:rPr>
          <w:color w:val="000000"/>
        </w:rPr>
        <w:t xml:space="preserve"> </w:t>
      </w:r>
      <w:r w:rsidR="007A4E61" w:rsidRPr="007A4E61">
        <w:rPr>
          <w:color w:val="000000"/>
        </w:rPr>
        <w:t>0</w:t>
      </w:r>
      <w:r w:rsidR="007D01FB" w:rsidRPr="007A4E61">
        <w:rPr>
          <w:color w:val="000000"/>
        </w:rPr>
        <w:t>9-30</w:t>
      </w:r>
      <w:r w:rsidR="007A4E61" w:rsidRPr="007A4E61">
        <w:rPr>
          <w:color w:val="000000"/>
        </w:rPr>
        <w:t xml:space="preserve"> </w:t>
      </w:r>
      <w:r w:rsidRPr="007A4E61">
        <w:rPr>
          <w:color w:val="000000"/>
        </w:rPr>
        <w:t>– открытие</w:t>
      </w:r>
      <w:r w:rsidRPr="002F25B4">
        <w:rPr>
          <w:color w:val="000000"/>
        </w:rPr>
        <w:t xml:space="preserve"> Академиады</w:t>
      </w:r>
      <w:r w:rsidRPr="003457A4">
        <w:rPr>
          <w:color w:val="000000"/>
        </w:rPr>
        <w:t>,</w:t>
      </w:r>
      <w:r w:rsidRPr="002F25B4">
        <w:rPr>
          <w:color w:val="000000"/>
        </w:rPr>
        <w:t xml:space="preserve"> 10-00 старт индивидуальной гонки</w:t>
      </w:r>
      <w:r w:rsidRPr="002F25B4">
        <w:rPr>
          <w:b/>
          <w:color w:val="000000"/>
        </w:rPr>
        <w:t xml:space="preserve"> </w:t>
      </w:r>
      <w:r w:rsidRPr="002F25B4">
        <w:rPr>
          <w:color w:val="000000"/>
        </w:rPr>
        <w:t>классическим стилем</w:t>
      </w:r>
      <w:r w:rsidR="002F25B4">
        <w:rPr>
          <w:color w:val="000000"/>
        </w:rPr>
        <w:t>:</w:t>
      </w:r>
      <w:r w:rsidRPr="002F25B4">
        <w:rPr>
          <w:color w:val="000000"/>
        </w:rPr>
        <w:t xml:space="preserve"> 10 км – мужчины, 5 км – женщины. Награждение победителей и призеров </w:t>
      </w:r>
      <w:r w:rsidR="002F25B4" w:rsidRPr="002F25B4">
        <w:rPr>
          <w:color w:val="000000"/>
        </w:rPr>
        <w:t>в абсолютном зачете</w:t>
      </w:r>
      <w:r w:rsidR="002F25B4">
        <w:rPr>
          <w:color w:val="000000"/>
        </w:rPr>
        <w:t xml:space="preserve"> и</w:t>
      </w:r>
      <w:r w:rsidR="002F25B4" w:rsidRPr="002F25B4">
        <w:rPr>
          <w:color w:val="000000"/>
        </w:rPr>
        <w:t xml:space="preserve"> в </w:t>
      </w:r>
      <w:r w:rsidRPr="002F25B4">
        <w:rPr>
          <w:color w:val="000000"/>
        </w:rPr>
        <w:t>возрастн</w:t>
      </w:r>
      <w:r w:rsidR="002F25B4" w:rsidRPr="002F25B4">
        <w:rPr>
          <w:color w:val="000000"/>
        </w:rPr>
        <w:t>ых</w:t>
      </w:r>
      <w:r w:rsidRPr="002F25B4">
        <w:rPr>
          <w:color w:val="000000"/>
        </w:rPr>
        <w:t xml:space="preserve"> групп</w:t>
      </w:r>
      <w:r w:rsidR="002F25B4" w:rsidRPr="002F25B4">
        <w:rPr>
          <w:color w:val="000000"/>
        </w:rPr>
        <w:t>ах</w:t>
      </w:r>
      <w:r w:rsidRPr="002F25B4">
        <w:rPr>
          <w:color w:val="000000"/>
        </w:rPr>
        <w:t>.</w:t>
      </w:r>
    </w:p>
    <w:p w:rsidR="00F91BEA" w:rsidRPr="002F25B4" w:rsidRDefault="00F91BEA">
      <w:pPr>
        <w:ind w:firstLine="709"/>
        <w:jc w:val="both"/>
        <w:rPr>
          <w:color w:val="000000"/>
        </w:rPr>
      </w:pPr>
      <w:r w:rsidRPr="000C6C41">
        <w:rPr>
          <w:color w:val="000000"/>
        </w:rPr>
        <w:t xml:space="preserve">В вечернее время </w:t>
      </w:r>
      <w:r w:rsidR="003457A4" w:rsidRPr="000C6C41">
        <w:rPr>
          <w:color w:val="000000"/>
        </w:rPr>
        <w:t>–</w:t>
      </w:r>
      <w:r w:rsidR="002F25B4" w:rsidRPr="000C6C41">
        <w:rPr>
          <w:color w:val="000000"/>
        </w:rPr>
        <w:t xml:space="preserve"> проведение междисциплинарного научного семинара и </w:t>
      </w:r>
      <w:r w:rsidRPr="000C6C41">
        <w:rPr>
          <w:color w:val="000000"/>
        </w:rPr>
        <w:t>традиционны</w:t>
      </w:r>
      <w:r w:rsidR="003457A4" w:rsidRPr="000C6C41">
        <w:rPr>
          <w:color w:val="000000"/>
        </w:rPr>
        <w:t>х</w:t>
      </w:r>
      <w:r w:rsidRPr="000C6C41">
        <w:rPr>
          <w:color w:val="000000"/>
        </w:rPr>
        <w:t xml:space="preserve"> академически</w:t>
      </w:r>
      <w:r w:rsidR="003457A4" w:rsidRPr="000C6C41">
        <w:rPr>
          <w:color w:val="000000"/>
        </w:rPr>
        <w:t>х</w:t>
      </w:r>
      <w:r w:rsidRPr="000C6C41">
        <w:rPr>
          <w:color w:val="000000"/>
        </w:rPr>
        <w:t xml:space="preserve"> посидел</w:t>
      </w:r>
      <w:r w:rsidR="003457A4" w:rsidRPr="000C6C41">
        <w:rPr>
          <w:color w:val="000000"/>
        </w:rPr>
        <w:t>ок</w:t>
      </w:r>
      <w:r w:rsidR="002F25B4" w:rsidRPr="000C6C41">
        <w:rPr>
          <w:color w:val="000000"/>
        </w:rPr>
        <w:t xml:space="preserve">. </w:t>
      </w:r>
      <w:r w:rsidR="003457A4" w:rsidRPr="000C6C41">
        <w:rPr>
          <w:color w:val="000000"/>
        </w:rPr>
        <w:t>Для своевременного составления программы семинара ж</w:t>
      </w:r>
      <w:r w:rsidRPr="000C6C41">
        <w:rPr>
          <w:color w:val="000000"/>
        </w:rPr>
        <w:t>елающи</w:t>
      </w:r>
      <w:r w:rsidR="003457A4" w:rsidRPr="000C6C41">
        <w:rPr>
          <w:color w:val="000000"/>
        </w:rPr>
        <w:t>м</w:t>
      </w:r>
      <w:r w:rsidRPr="000C6C41">
        <w:rPr>
          <w:color w:val="000000"/>
        </w:rPr>
        <w:t xml:space="preserve"> выступить с докладом </w:t>
      </w:r>
      <w:r w:rsidR="003457A4" w:rsidRPr="000C6C41">
        <w:rPr>
          <w:color w:val="000000"/>
        </w:rPr>
        <w:t>рекомендуется</w:t>
      </w:r>
      <w:r w:rsidRPr="002F25B4">
        <w:rPr>
          <w:color w:val="000000"/>
        </w:rPr>
        <w:t xml:space="preserve"> прислать заявку в </w:t>
      </w:r>
      <w:r w:rsidR="003457A4">
        <w:rPr>
          <w:color w:val="000000"/>
        </w:rPr>
        <w:t>локальный о</w:t>
      </w:r>
      <w:r w:rsidRPr="002F25B4">
        <w:rPr>
          <w:color w:val="000000"/>
        </w:rPr>
        <w:t>ргкомитет</w:t>
      </w:r>
      <w:r w:rsidR="002F25B4" w:rsidRPr="002F25B4">
        <w:rPr>
          <w:color w:val="000000"/>
        </w:rPr>
        <w:t xml:space="preserve"> </w:t>
      </w:r>
      <w:r w:rsidR="003457A4">
        <w:rPr>
          <w:color w:val="000000"/>
        </w:rPr>
        <w:t xml:space="preserve">до </w:t>
      </w:r>
      <w:r w:rsidR="003457A4" w:rsidRPr="003457A4">
        <w:rPr>
          <w:b/>
          <w:color w:val="000000"/>
        </w:rPr>
        <w:t>12.02.2023</w:t>
      </w:r>
      <w:r w:rsidR="003457A4">
        <w:rPr>
          <w:color w:val="000000"/>
        </w:rPr>
        <w:t>, у</w:t>
      </w:r>
      <w:r w:rsidR="002F25B4" w:rsidRPr="002F25B4">
        <w:rPr>
          <w:color w:val="000000"/>
        </w:rPr>
        <w:t>каза</w:t>
      </w:r>
      <w:r w:rsidR="003457A4">
        <w:rPr>
          <w:color w:val="000000"/>
        </w:rPr>
        <w:t xml:space="preserve">в </w:t>
      </w:r>
      <w:r w:rsidR="002F25B4" w:rsidRPr="002F25B4">
        <w:rPr>
          <w:color w:val="000000"/>
        </w:rPr>
        <w:t>тем</w:t>
      </w:r>
      <w:r w:rsidR="003457A4">
        <w:rPr>
          <w:color w:val="000000"/>
        </w:rPr>
        <w:t>у</w:t>
      </w:r>
      <w:r w:rsidR="002F25B4" w:rsidRPr="002F25B4">
        <w:rPr>
          <w:color w:val="000000"/>
        </w:rPr>
        <w:t xml:space="preserve"> научного сообщения, должност</w:t>
      </w:r>
      <w:r w:rsidR="003457A4">
        <w:rPr>
          <w:color w:val="000000"/>
        </w:rPr>
        <w:t>ь</w:t>
      </w:r>
      <w:r w:rsidR="002F25B4" w:rsidRPr="002F25B4">
        <w:rPr>
          <w:color w:val="000000"/>
        </w:rPr>
        <w:t>, учен</w:t>
      </w:r>
      <w:r w:rsidR="003457A4">
        <w:rPr>
          <w:color w:val="000000"/>
        </w:rPr>
        <w:t>ую</w:t>
      </w:r>
      <w:r w:rsidR="002F25B4" w:rsidRPr="002F25B4">
        <w:rPr>
          <w:color w:val="000000"/>
        </w:rPr>
        <w:t xml:space="preserve"> степен</w:t>
      </w:r>
      <w:r w:rsidR="003457A4">
        <w:rPr>
          <w:color w:val="000000"/>
        </w:rPr>
        <w:t>ь</w:t>
      </w:r>
      <w:r w:rsidR="007A4E61">
        <w:rPr>
          <w:color w:val="000000"/>
        </w:rPr>
        <w:t xml:space="preserve"> /</w:t>
      </w:r>
      <w:r w:rsidR="002F25B4" w:rsidRPr="002F25B4">
        <w:rPr>
          <w:color w:val="000000"/>
        </w:rPr>
        <w:t xml:space="preserve"> звани</w:t>
      </w:r>
      <w:r w:rsidR="003457A4">
        <w:rPr>
          <w:color w:val="000000"/>
        </w:rPr>
        <w:t>е</w:t>
      </w:r>
      <w:r w:rsidR="007A4E61">
        <w:rPr>
          <w:color w:val="000000"/>
        </w:rPr>
        <w:t xml:space="preserve"> (при наличии)</w:t>
      </w:r>
      <w:r w:rsidR="003457A4">
        <w:rPr>
          <w:color w:val="000000"/>
        </w:rPr>
        <w:t xml:space="preserve"> автора</w:t>
      </w:r>
      <w:r w:rsidR="002F25B4" w:rsidRPr="002F25B4">
        <w:rPr>
          <w:color w:val="000000"/>
        </w:rPr>
        <w:t>.</w:t>
      </w:r>
    </w:p>
    <w:p w:rsidR="00F91BEA" w:rsidRPr="003457A4" w:rsidRDefault="00F91BEA">
      <w:pPr>
        <w:ind w:firstLine="709"/>
        <w:jc w:val="both"/>
        <w:rPr>
          <w:color w:val="000000"/>
        </w:rPr>
      </w:pPr>
      <w:r w:rsidRPr="003457A4">
        <w:rPr>
          <w:b/>
          <w:color w:val="000000"/>
        </w:rPr>
        <w:t>26.02.2023</w:t>
      </w:r>
      <w:r w:rsidRPr="003457A4">
        <w:rPr>
          <w:color w:val="000000"/>
        </w:rPr>
        <w:t xml:space="preserve"> – в 10-00 старт индивидуальной гонки свободным стилем</w:t>
      </w:r>
      <w:r w:rsidR="002F25B4" w:rsidRPr="003457A4">
        <w:rPr>
          <w:color w:val="000000"/>
        </w:rPr>
        <w:t>:</w:t>
      </w:r>
      <w:r w:rsidRPr="003457A4">
        <w:rPr>
          <w:color w:val="000000"/>
        </w:rPr>
        <w:t xml:space="preserve"> 10 км – мужчины, 5 км – женщины. </w:t>
      </w:r>
      <w:r w:rsidR="003457A4" w:rsidRPr="003457A4">
        <w:rPr>
          <w:color w:val="000000"/>
        </w:rPr>
        <w:t>Награждение победителей и призеров в абсолютном зачете, в возрастных группах</w:t>
      </w:r>
      <w:r w:rsidRPr="003457A4">
        <w:rPr>
          <w:color w:val="000000"/>
        </w:rPr>
        <w:t>,</w:t>
      </w:r>
      <w:r w:rsidR="003457A4" w:rsidRPr="003457A4">
        <w:rPr>
          <w:color w:val="000000"/>
        </w:rPr>
        <w:t xml:space="preserve"> в</w:t>
      </w:r>
      <w:r w:rsidRPr="003457A4">
        <w:rPr>
          <w:color w:val="000000"/>
        </w:rPr>
        <w:t xml:space="preserve"> абсолютно</w:t>
      </w:r>
      <w:r w:rsidR="003457A4" w:rsidRPr="003457A4">
        <w:rPr>
          <w:color w:val="000000"/>
        </w:rPr>
        <w:t>м</w:t>
      </w:r>
      <w:r w:rsidRPr="003457A4">
        <w:rPr>
          <w:color w:val="000000"/>
        </w:rPr>
        <w:t xml:space="preserve"> зачет</w:t>
      </w:r>
      <w:r w:rsidR="003457A4" w:rsidRPr="003457A4">
        <w:rPr>
          <w:color w:val="000000"/>
        </w:rPr>
        <w:t>е</w:t>
      </w:r>
      <w:r w:rsidRPr="003457A4">
        <w:rPr>
          <w:color w:val="000000"/>
        </w:rPr>
        <w:t xml:space="preserve"> по итогам </w:t>
      </w:r>
      <w:r w:rsidR="003457A4" w:rsidRPr="003457A4">
        <w:rPr>
          <w:color w:val="000000"/>
        </w:rPr>
        <w:t>двух прошедших</w:t>
      </w:r>
      <w:r w:rsidRPr="003457A4">
        <w:rPr>
          <w:color w:val="000000"/>
        </w:rPr>
        <w:t xml:space="preserve"> индивидуальных гонок</w:t>
      </w:r>
      <w:r w:rsidR="002F25B4" w:rsidRPr="003457A4">
        <w:rPr>
          <w:color w:val="000000"/>
        </w:rPr>
        <w:t xml:space="preserve"> </w:t>
      </w:r>
      <w:r w:rsidRPr="003457A4">
        <w:rPr>
          <w:color w:val="000000"/>
        </w:rPr>
        <w:t xml:space="preserve">в </w:t>
      </w:r>
      <w:r w:rsidRPr="000C6C41">
        <w:rPr>
          <w:color w:val="000000"/>
        </w:rPr>
        <w:t>категориях «</w:t>
      </w:r>
      <w:r w:rsidR="003457A4" w:rsidRPr="000C6C41">
        <w:rPr>
          <w:color w:val="000000"/>
        </w:rPr>
        <w:t>У</w:t>
      </w:r>
      <w:r w:rsidRPr="000C6C41">
        <w:rPr>
          <w:color w:val="000000"/>
        </w:rPr>
        <w:t>чёный», «</w:t>
      </w:r>
      <w:r w:rsidR="003457A4" w:rsidRPr="000C6C41">
        <w:rPr>
          <w:color w:val="000000"/>
        </w:rPr>
        <w:t>А</w:t>
      </w:r>
      <w:r w:rsidRPr="000C6C41">
        <w:rPr>
          <w:color w:val="000000"/>
        </w:rPr>
        <w:t>спирант» и «</w:t>
      </w:r>
      <w:r w:rsidR="003457A4" w:rsidRPr="000C6C41">
        <w:rPr>
          <w:color w:val="000000"/>
        </w:rPr>
        <w:t>И</w:t>
      </w:r>
      <w:r w:rsidRPr="000C6C41">
        <w:rPr>
          <w:color w:val="000000"/>
        </w:rPr>
        <w:t>нженерно-технический работник (ИТР)»</w:t>
      </w:r>
      <w:r w:rsidR="000C6C41" w:rsidRPr="000C6C41">
        <w:rPr>
          <w:color w:val="000000"/>
        </w:rPr>
        <w:t>.</w:t>
      </w:r>
      <w:r w:rsidR="0085467B" w:rsidRPr="000C6C41">
        <w:rPr>
          <w:color w:val="000000"/>
        </w:rPr>
        <w:t xml:space="preserve"> </w:t>
      </w:r>
    </w:p>
    <w:p w:rsidR="000C6C41" w:rsidRPr="000C6C41" w:rsidRDefault="003457A4" w:rsidP="003457A4">
      <w:pPr>
        <w:ind w:firstLine="709"/>
        <w:jc w:val="both"/>
        <w:rPr>
          <w:color w:val="000000"/>
        </w:rPr>
      </w:pPr>
      <w:r w:rsidRPr="000C6C41">
        <w:rPr>
          <w:color w:val="000000"/>
        </w:rPr>
        <w:t xml:space="preserve">В вечернее время – проведение междисциплинарного научного семинара и традиционных академических посиделок. Для своевременного составления программы семинара желающим выступить с научным докладом рекомендуется прислать заявку в локальный оргкомитет до </w:t>
      </w:r>
      <w:r w:rsidRPr="000C6C41">
        <w:rPr>
          <w:b/>
          <w:color w:val="000000"/>
        </w:rPr>
        <w:t>12.02.2023</w:t>
      </w:r>
      <w:r w:rsidRPr="000C6C41">
        <w:rPr>
          <w:color w:val="000000"/>
        </w:rPr>
        <w:t xml:space="preserve">, указав тему научного сообщения, должность, ученую степень, звание </w:t>
      </w:r>
      <w:r w:rsidR="000C6C41" w:rsidRPr="000C6C41">
        <w:rPr>
          <w:color w:val="000000"/>
        </w:rPr>
        <w:t xml:space="preserve">(при наличии) </w:t>
      </w:r>
      <w:r w:rsidRPr="000C6C41">
        <w:rPr>
          <w:color w:val="000000"/>
        </w:rPr>
        <w:t>автора.</w:t>
      </w:r>
      <w:r w:rsidR="0085467B" w:rsidRPr="000C6C41">
        <w:rPr>
          <w:color w:val="000000"/>
        </w:rPr>
        <w:t xml:space="preserve"> </w:t>
      </w:r>
    </w:p>
    <w:p w:rsidR="003457A4" w:rsidRPr="002F6BE9" w:rsidRDefault="00F91BEA" w:rsidP="003457A4">
      <w:pPr>
        <w:ind w:firstLine="709"/>
        <w:jc w:val="both"/>
        <w:rPr>
          <w:color w:val="000000"/>
        </w:rPr>
      </w:pPr>
      <w:r w:rsidRPr="002F6BE9">
        <w:rPr>
          <w:b/>
          <w:color w:val="000000"/>
        </w:rPr>
        <w:lastRenderedPageBreak/>
        <w:t>27.02.2023</w:t>
      </w:r>
      <w:r w:rsidRPr="002F6BE9">
        <w:rPr>
          <w:color w:val="000000"/>
        </w:rPr>
        <w:t xml:space="preserve"> – выходной день, экскурсионная программа. В 20-00 </w:t>
      </w:r>
      <w:r w:rsidR="003457A4" w:rsidRPr="002F6BE9">
        <w:rPr>
          <w:color w:val="000000"/>
        </w:rPr>
        <w:t>–заседание мандатной комиссии, судейской коллегии в судейском павильоне ГАУ РК «РЛК»).</w:t>
      </w:r>
    </w:p>
    <w:p w:rsidR="00F91BEA" w:rsidRPr="002F6BE9" w:rsidRDefault="00F91BEA">
      <w:pPr>
        <w:ind w:firstLine="709"/>
        <w:jc w:val="both"/>
        <w:rPr>
          <w:color w:val="000000"/>
        </w:rPr>
      </w:pPr>
      <w:r w:rsidRPr="002F6BE9">
        <w:rPr>
          <w:b/>
          <w:color w:val="000000"/>
        </w:rPr>
        <w:t>28.02.2023</w:t>
      </w:r>
      <w:r w:rsidRPr="002F6BE9">
        <w:rPr>
          <w:color w:val="000000"/>
        </w:rPr>
        <w:t xml:space="preserve"> – 10-00 старт эстафеты.</w:t>
      </w:r>
    </w:p>
    <w:p w:rsidR="00F91BEA" w:rsidRPr="002F6BE9" w:rsidRDefault="00F91BEA">
      <w:pPr>
        <w:ind w:firstLine="709"/>
        <w:jc w:val="both"/>
        <w:rPr>
          <w:b/>
          <w:color w:val="000000"/>
        </w:rPr>
      </w:pPr>
      <w:r w:rsidRPr="002F6BE9">
        <w:rPr>
          <w:color w:val="000000"/>
        </w:rPr>
        <w:t xml:space="preserve">Подведение итогов </w:t>
      </w:r>
      <w:r w:rsidR="003457A4" w:rsidRPr="002F6BE9">
        <w:rPr>
          <w:color w:val="000000"/>
        </w:rPr>
        <w:t xml:space="preserve">XVII Всероссийской лыжной академиады РАН </w:t>
      </w:r>
      <w:r w:rsidRPr="002F6BE9">
        <w:rPr>
          <w:color w:val="000000"/>
        </w:rPr>
        <w:t>с награждением победителей и призеров эстафеты и командных зачетов среди больших и малых команд. Закрытие Академиады, по желанию участников возможна организация фуршета.</w:t>
      </w:r>
    </w:p>
    <w:p w:rsidR="00F91BEA" w:rsidRDefault="00F91BEA">
      <w:pPr>
        <w:ind w:firstLine="709"/>
        <w:jc w:val="both"/>
        <w:rPr>
          <w:color w:val="000000"/>
        </w:rPr>
      </w:pPr>
      <w:r w:rsidRPr="002F6BE9">
        <w:rPr>
          <w:b/>
          <w:color w:val="000000"/>
        </w:rPr>
        <w:t>28.02.2023</w:t>
      </w:r>
      <w:r w:rsidR="008659D0" w:rsidRPr="002F6BE9">
        <w:rPr>
          <w:b/>
          <w:color w:val="000000"/>
        </w:rPr>
        <w:t xml:space="preserve"> -01.03.2023</w:t>
      </w:r>
      <w:r w:rsidRPr="002F6BE9">
        <w:rPr>
          <w:color w:val="000000"/>
        </w:rPr>
        <w:t xml:space="preserve"> – д</w:t>
      </w:r>
      <w:r w:rsidR="001F1B45">
        <w:rPr>
          <w:color w:val="000000"/>
        </w:rPr>
        <w:t>ни</w:t>
      </w:r>
      <w:r w:rsidRPr="002F6BE9">
        <w:rPr>
          <w:color w:val="000000"/>
        </w:rPr>
        <w:t xml:space="preserve"> отъезда участников.</w:t>
      </w:r>
    </w:p>
    <w:p w:rsidR="007A4E61" w:rsidRDefault="007A4E61">
      <w:pPr>
        <w:jc w:val="center"/>
        <w:rPr>
          <w:b/>
          <w:color w:val="365F91"/>
        </w:rPr>
      </w:pPr>
    </w:p>
    <w:p w:rsidR="00F91BEA" w:rsidRPr="001353C2" w:rsidRDefault="00F91BEA">
      <w:pPr>
        <w:jc w:val="center"/>
        <w:rPr>
          <w:b/>
        </w:rPr>
      </w:pPr>
      <w:r w:rsidRPr="001353C2">
        <w:rPr>
          <w:b/>
        </w:rPr>
        <w:t>5. Участники соревнований, подача заявок и регистрация</w:t>
      </w:r>
    </w:p>
    <w:p w:rsidR="00F91BEA" w:rsidRDefault="00F91BEA">
      <w:pPr>
        <w:jc w:val="center"/>
        <w:rPr>
          <w:b/>
          <w:color w:val="365F91"/>
        </w:rPr>
      </w:pPr>
    </w:p>
    <w:p w:rsidR="00F91BEA" w:rsidRDefault="001F1B45">
      <w:pPr>
        <w:ind w:firstLine="709"/>
        <w:jc w:val="both"/>
        <w:rPr>
          <w:strike/>
          <w:color w:val="000000"/>
          <w:highlight w:val="red"/>
        </w:rPr>
      </w:pPr>
      <w:r w:rsidRPr="001F1B45">
        <w:rPr>
          <w:b/>
          <w:color w:val="000000"/>
        </w:rPr>
        <w:t>5.1</w:t>
      </w:r>
      <w:proofErr w:type="gramStart"/>
      <w:r>
        <w:rPr>
          <w:color w:val="000000"/>
        </w:rPr>
        <w:t xml:space="preserve"> </w:t>
      </w:r>
      <w:r w:rsidR="00F91BEA">
        <w:rPr>
          <w:color w:val="000000"/>
        </w:rPr>
        <w:t>К</w:t>
      </w:r>
      <w:proofErr w:type="gramEnd"/>
      <w:r w:rsidR="00F91BEA">
        <w:rPr>
          <w:color w:val="000000"/>
        </w:rPr>
        <w:t xml:space="preserve"> участию в соревнованиях допускаются команды и индивидуальные участники, являющиеся членами Профсоюза работников РАН, имеющие соответствующую подготовку, допуск врача </w:t>
      </w:r>
      <w:r w:rsidR="00020EF5">
        <w:rPr>
          <w:color w:val="000000"/>
        </w:rPr>
        <w:t>(</w:t>
      </w:r>
      <w:r w:rsidR="00F91BEA">
        <w:rPr>
          <w:color w:val="000000"/>
        </w:rPr>
        <w:t>медицинская справка о допуске к занятиям физ</w:t>
      </w:r>
      <w:r w:rsidR="00A40F70">
        <w:rPr>
          <w:color w:val="000000"/>
        </w:rPr>
        <w:t xml:space="preserve">ической </w:t>
      </w:r>
      <w:r w:rsidR="00F91BEA">
        <w:rPr>
          <w:color w:val="000000"/>
        </w:rPr>
        <w:t xml:space="preserve">культурой и спортом </w:t>
      </w:r>
      <w:r w:rsidR="00A40F70">
        <w:rPr>
          <w:color w:val="000000"/>
        </w:rPr>
        <w:t xml:space="preserve">с указанием вида спорта </w:t>
      </w:r>
      <w:r w:rsidR="00F91BEA">
        <w:rPr>
          <w:color w:val="000000"/>
        </w:rPr>
        <w:t>лыжные гонки</w:t>
      </w:r>
      <w:r w:rsidR="00020EF5">
        <w:rPr>
          <w:color w:val="000000"/>
        </w:rPr>
        <w:t>)</w:t>
      </w:r>
      <w:r w:rsidR="00F91BEA">
        <w:rPr>
          <w:color w:val="000000"/>
        </w:rPr>
        <w:t>, спортивная страховка с указанием вида спорта</w:t>
      </w:r>
      <w:r w:rsidR="00020EF5">
        <w:rPr>
          <w:color w:val="000000"/>
        </w:rPr>
        <w:t xml:space="preserve"> на весь срок проведения ВЛА</w:t>
      </w:r>
      <w:r w:rsidR="00F91BEA">
        <w:rPr>
          <w:color w:val="000000"/>
        </w:rPr>
        <w:t xml:space="preserve"> и действующий полис ОМС. Участники команд на момент начала соревнований должны иметь непрерывный стаж работы не менее </w:t>
      </w:r>
      <w:r w:rsidR="00F91BEA">
        <w:rPr>
          <w:b/>
          <w:color w:val="000000"/>
        </w:rPr>
        <w:t>6 месяцев</w:t>
      </w:r>
      <w:r w:rsidR="00593CE1">
        <w:rPr>
          <w:b/>
          <w:color w:val="000000"/>
        </w:rPr>
        <w:t xml:space="preserve"> </w:t>
      </w:r>
      <w:bookmarkStart w:id="0" w:name="_GoBack"/>
      <w:bookmarkEnd w:id="0"/>
      <w:r w:rsidR="00593CE1" w:rsidRPr="00593CE1">
        <w:rPr>
          <w:b/>
          <w:color w:val="000000"/>
        </w:rPr>
        <w:t>минимум на 0,5 ставки по основному месту работы</w:t>
      </w:r>
      <w:r w:rsidR="00F91BEA">
        <w:rPr>
          <w:color w:val="000000"/>
        </w:rPr>
        <w:t xml:space="preserve"> в организации, направляющей команду или участника на соревнования,</w:t>
      </w:r>
      <w:r w:rsidR="00F91BEA">
        <w:rPr>
          <w:i/>
          <w:color w:val="000000"/>
        </w:rPr>
        <w:t xml:space="preserve"> </w:t>
      </w:r>
      <w:r w:rsidR="00F91BEA">
        <w:rPr>
          <w:color w:val="000000"/>
        </w:rPr>
        <w:t>что подтверждается письмом (справкой) с места работы на официальном бланке организации с указанием должности участника, даты приёма на работу зарегистрированное в реестре исходящих документов, заверенное подписью сотрудника Отдела Кадров организации и официальной печатью организации. Организаторы соревнований (Профсоюз работников РАН и</w:t>
      </w:r>
      <w:r w:rsidR="00850B67">
        <w:rPr>
          <w:color w:val="000000"/>
        </w:rPr>
        <w:t>/или</w:t>
      </w:r>
      <w:r w:rsidR="00F91BEA">
        <w:rPr>
          <w:color w:val="000000"/>
        </w:rPr>
        <w:t xml:space="preserve"> </w:t>
      </w:r>
      <w:r w:rsidR="00850B67">
        <w:rPr>
          <w:color w:val="000000"/>
        </w:rPr>
        <w:t>ТПО</w:t>
      </w:r>
      <w:r w:rsidR="00F91BEA">
        <w:rPr>
          <w:color w:val="000000"/>
        </w:rPr>
        <w:t xml:space="preserve"> </w:t>
      </w:r>
      <w:r w:rsidR="00850B67">
        <w:rPr>
          <w:color w:val="000000"/>
        </w:rPr>
        <w:t xml:space="preserve">Коми НЦ УрО </w:t>
      </w:r>
      <w:r w:rsidR="00F91BEA">
        <w:rPr>
          <w:color w:val="000000"/>
        </w:rPr>
        <w:t>РАН) оставляют за собой право проверить подлинность документов. Кроме того, членство участников в Профсоюзе работников РАН будет проверено ЦС Профсоюза работников РАН. Команда, заявившая участника, не являющегося сотрудником организации, подведомственной Министерству науки и высшего образования РФ и/или не относящейся к региональной профсоюзной организации, которую представляет команда, отстраняется от участия в ВЛА. Если на момент выявления такого случая какие-либо старты ВЛА уже были проведены, то результаты всех участников отстранённой команды аннулируются, с последующим пересчётом личных и командных результатов ВЛА. Кроме того, в дальнейшем перед ЦС Профсоюза работников РАН будет поставлен вопрос о постоянной либо временной дисквалификации отстранённой команды от участия в последующих лыжных Академиадах РАН.</w:t>
      </w:r>
    </w:p>
    <w:p w:rsidR="00F91BEA" w:rsidRDefault="001F1B45">
      <w:pPr>
        <w:ind w:firstLine="709"/>
        <w:jc w:val="both"/>
      </w:pPr>
      <w:r w:rsidRPr="001F1B45">
        <w:rPr>
          <w:b/>
          <w:color w:val="000000"/>
        </w:rPr>
        <w:t xml:space="preserve">5.2 </w:t>
      </w:r>
      <w:r w:rsidR="00F91BEA">
        <w:rPr>
          <w:color w:val="000000"/>
        </w:rPr>
        <w:t>По решению Оргкомитета, к</w:t>
      </w:r>
      <w:r w:rsidR="00F91BEA">
        <w:t xml:space="preserve"> участию в соревнованиях допускаются участники, представляющие Минобрнауки России, Российскую академию наук, а также могут быть допущены представители научных учреждений, подведомственных Минобрнауки России, в которых на данный момент отсутствуют первичные профсоюзные организации Профсоюза работников РАН, либо работники организаций, в которых есть первичные профсоюзные организации Профсоюза работников РАН, но сам участник не является членом профсоюза работников РАН. Эти участники должны поддерживать реализацию основных задач Академиады и допускаются к участию в соревнованиях при оплате организационного взноса в размере:</w:t>
      </w:r>
    </w:p>
    <w:p w:rsidR="00F91BEA" w:rsidRDefault="00F91BEA">
      <w:pPr>
        <w:ind w:firstLine="709"/>
        <w:jc w:val="both"/>
      </w:pPr>
      <w:r>
        <w:t xml:space="preserve">1. </w:t>
      </w:r>
      <w:r>
        <w:rPr>
          <w:b/>
        </w:rPr>
        <w:t>5 000 (пять тысяч) рублей</w:t>
      </w:r>
      <w:r>
        <w:t xml:space="preserve"> - с одного участника;</w:t>
      </w:r>
    </w:p>
    <w:p w:rsidR="00F91BEA" w:rsidRDefault="00F91BEA">
      <w:pPr>
        <w:ind w:firstLine="709"/>
        <w:jc w:val="both"/>
      </w:pPr>
      <w:r>
        <w:t xml:space="preserve">2. </w:t>
      </w:r>
      <w:r>
        <w:rPr>
          <w:b/>
        </w:rPr>
        <w:t xml:space="preserve">5 000 (пять тысяч) рублей х N </w:t>
      </w:r>
      <w:r>
        <w:t xml:space="preserve">- с команды, где N </w:t>
      </w:r>
      <w:r w:rsidR="001F1B45">
        <w:t xml:space="preserve">– </w:t>
      </w:r>
      <w:r>
        <w:t>количество участников в команде, но не более 6 человек.</w:t>
      </w:r>
    </w:p>
    <w:p w:rsidR="00F91BEA" w:rsidRDefault="00F91BEA">
      <w:pPr>
        <w:ind w:firstLine="709"/>
        <w:jc w:val="both"/>
      </w:pPr>
      <w:r>
        <w:t xml:space="preserve">Трудовой стаж указанных участников должен быть не менее </w:t>
      </w:r>
      <w:r>
        <w:rPr>
          <w:b/>
        </w:rPr>
        <w:t>6 месяцев, как минимум на 0,5 ставки</w:t>
      </w:r>
      <w:r>
        <w:t>.</w:t>
      </w:r>
    </w:p>
    <w:p w:rsidR="00F91BEA" w:rsidRPr="00F0407F" w:rsidRDefault="001F1B45">
      <w:pPr>
        <w:ind w:firstLine="709"/>
        <w:jc w:val="both"/>
        <w:rPr>
          <w:color w:val="000000"/>
        </w:rPr>
      </w:pPr>
      <w:r w:rsidRPr="001F1B45">
        <w:rPr>
          <w:b/>
          <w:color w:val="000000"/>
        </w:rPr>
        <w:t>5.3</w:t>
      </w:r>
      <w:r w:rsidRPr="001F1B45">
        <w:rPr>
          <w:color w:val="000000"/>
        </w:rPr>
        <w:t xml:space="preserve"> </w:t>
      </w:r>
      <w:r w:rsidR="00F91BEA" w:rsidRPr="001F1B45">
        <w:rPr>
          <w:color w:val="000000"/>
        </w:rPr>
        <w:t xml:space="preserve">В </w:t>
      </w:r>
      <w:r w:rsidRPr="001F1B45">
        <w:rPr>
          <w:color w:val="000000"/>
        </w:rPr>
        <w:t xml:space="preserve">зависимости от </w:t>
      </w:r>
      <w:r w:rsidR="00F91BEA" w:rsidRPr="001F1B45">
        <w:rPr>
          <w:color w:val="000000"/>
        </w:rPr>
        <w:t>с</w:t>
      </w:r>
      <w:r w:rsidRPr="001F1B45">
        <w:rPr>
          <w:color w:val="000000"/>
        </w:rPr>
        <w:t xml:space="preserve">кладывающейся на момент проведения Академиады – 2023 </w:t>
      </w:r>
      <w:r w:rsidR="00F91BEA" w:rsidRPr="001F1B45">
        <w:rPr>
          <w:color w:val="000000"/>
        </w:rPr>
        <w:t>эпидемиологической обстановк</w:t>
      </w:r>
      <w:r w:rsidRPr="001F1B45">
        <w:rPr>
          <w:color w:val="000000"/>
        </w:rPr>
        <w:t>и в Республике Коми</w:t>
      </w:r>
      <w:r w:rsidR="00F91BEA" w:rsidRPr="001F1B45">
        <w:rPr>
          <w:color w:val="000000"/>
        </w:rPr>
        <w:t xml:space="preserve"> </w:t>
      </w:r>
      <w:r w:rsidRPr="001F1B45">
        <w:rPr>
          <w:color w:val="000000"/>
        </w:rPr>
        <w:t xml:space="preserve">будет в полном объеме осуществляться </w:t>
      </w:r>
      <w:r w:rsidR="00F91BEA" w:rsidRPr="001F1B45">
        <w:rPr>
          <w:color w:val="000000"/>
        </w:rPr>
        <w:t>обеспеч</w:t>
      </w:r>
      <w:r w:rsidRPr="001F1B45">
        <w:rPr>
          <w:color w:val="000000"/>
        </w:rPr>
        <w:t>ение</w:t>
      </w:r>
      <w:r w:rsidR="00F91BEA" w:rsidRPr="001F1B45">
        <w:rPr>
          <w:color w:val="000000"/>
        </w:rPr>
        <w:t xml:space="preserve"> соблюдени</w:t>
      </w:r>
      <w:r w:rsidRPr="001F1B45">
        <w:rPr>
          <w:color w:val="000000"/>
        </w:rPr>
        <w:t>я</w:t>
      </w:r>
      <w:r w:rsidR="00F91BEA" w:rsidRPr="001F1B45">
        <w:rPr>
          <w:color w:val="000000"/>
        </w:rPr>
        <w:t xml:space="preserve"> санитарных норм в соответствии с </w:t>
      </w:r>
      <w:r w:rsidRPr="001F1B45">
        <w:rPr>
          <w:color w:val="000000"/>
        </w:rPr>
        <w:t>Указом Главы Республики Коми «О введении режима повышенной готовности» от 06.07.2022 г. №71.</w:t>
      </w:r>
      <w:r>
        <w:rPr>
          <w:color w:val="000000"/>
        </w:rPr>
        <w:t xml:space="preserve"> При необходимости </w:t>
      </w:r>
      <w:r w:rsidR="00F0407F">
        <w:rPr>
          <w:color w:val="000000"/>
        </w:rPr>
        <w:t xml:space="preserve">выполнения определенных санитарных требований и </w:t>
      </w:r>
      <w:r>
        <w:rPr>
          <w:color w:val="000000"/>
        </w:rPr>
        <w:t xml:space="preserve">предоставления в Оргкомитет </w:t>
      </w:r>
      <w:r w:rsidR="00F0407F">
        <w:rPr>
          <w:color w:val="000000"/>
        </w:rPr>
        <w:t xml:space="preserve">конкретных медицинских </w:t>
      </w:r>
      <w:r>
        <w:rPr>
          <w:color w:val="000000"/>
        </w:rPr>
        <w:t>документ</w:t>
      </w:r>
      <w:r w:rsidR="00F0407F">
        <w:rPr>
          <w:color w:val="000000"/>
        </w:rPr>
        <w:t>ов участникам Академиады будет сообщено об этом дополнительно.</w:t>
      </w:r>
    </w:p>
    <w:p w:rsidR="00F91BEA" w:rsidRDefault="00F0407F">
      <w:pPr>
        <w:ind w:firstLine="709"/>
        <w:jc w:val="both"/>
        <w:rPr>
          <w:color w:val="000000"/>
        </w:rPr>
      </w:pPr>
      <w:r w:rsidRPr="00F0407F">
        <w:rPr>
          <w:b/>
          <w:color w:val="000000"/>
        </w:rPr>
        <w:lastRenderedPageBreak/>
        <w:t xml:space="preserve">5.4 </w:t>
      </w:r>
      <w:r w:rsidR="00F91BEA">
        <w:rPr>
          <w:color w:val="000000"/>
        </w:rPr>
        <w:t xml:space="preserve">Предварительные заявки для участия в Академиаде-2023 направлять на указанные ниже адреса до </w:t>
      </w:r>
      <w:r w:rsidR="00F91BEA" w:rsidRPr="00F0407F">
        <w:rPr>
          <w:b/>
          <w:color w:val="000000"/>
        </w:rPr>
        <w:t>01 февраля</w:t>
      </w:r>
      <w:r w:rsidR="00F91BEA" w:rsidRPr="00F0407F">
        <w:rPr>
          <w:color w:val="000000"/>
        </w:rPr>
        <w:t xml:space="preserve"> включительно, для осуществления раннего бронирования мест проживания участников. Окончательные заявки для участия команд</w:t>
      </w:r>
      <w:r w:rsidRPr="00F0407F">
        <w:rPr>
          <w:color w:val="000000"/>
        </w:rPr>
        <w:t xml:space="preserve"> и</w:t>
      </w:r>
      <w:r w:rsidR="00F91BEA" w:rsidRPr="00F0407F">
        <w:rPr>
          <w:color w:val="000000"/>
        </w:rPr>
        <w:t xml:space="preserve"> </w:t>
      </w:r>
      <w:r w:rsidRPr="00F0407F">
        <w:rPr>
          <w:color w:val="000000"/>
        </w:rPr>
        <w:t xml:space="preserve">индивидуальных участников </w:t>
      </w:r>
      <w:r w:rsidR="00F91BEA" w:rsidRPr="00F0407F">
        <w:rPr>
          <w:color w:val="000000"/>
        </w:rPr>
        <w:t xml:space="preserve">принимаются </w:t>
      </w:r>
      <w:r w:rsidRPr="00F0407F">
        <w:rPr>
          <w:color w:val="000000"/>
        </w:rPr>
        <w:t xml:space="preserve">до </w:t>
      </w:r>
      <w:r w:rsidR="00F91BEA" w:rsidRPr="00F0407F">
        <w:rPr>
          <w:b/>
          <w:color w:val="000000"/>
        </w:rPr>
        <w:t>10 февраля</w:t>
      </w:r>
      <w:r w:rsidRPr="00F0407F">
        <w:rPr>
          <w:b/>
          <w:color w:val="000000"/>
        </w:rPr>
        <w:t xml:space="preserve"> включительно</w:t>
      </w:r>
      <w:r w:rsidR="00F91BEA" w:rsidRPr="00F0407F">
        <w:rPr>
          <w:color w:val="000000"/>
        </w:rPr>
        <w:t>. В</w:t>
      </w:r>
      <w:r w:rsidR="00F91BEA">
        <w:rPr>
          <w:color w:val="000000"/>
        </w:rPr>
        <w:t xml:space="preserve"> соревновании могут принять участие сотрудники (и команды) Профсоюза работников РАН.</w:t>
      </w:r>
    </w:p>
    <w:p w:rsidR="00F91BEA" w:rsidRPr="00F0407F" w:rsidRDefault="00F0407F" w:rsidP="00F0407F">
      <w:pPr>
        <w:ind w:firstLine="709"/>
        <w:jc w:val="both"/>
        <w:rPr>
          <w:color w:val="000000"/>
        </w:rPr>
      </w:pPr>
      <w:r w:rsidRPr="00F0407F">
        <w:rPr>
          <w:b/>
          <w:color w:val="000000"/>
        </w:rPr>
        <w:t>5.5</w:t>
      </w:r>
      <w:r>
        <w:rPr>
          <w:color w:val="000000"/>
        </w:rPr>
        <w:t xml:space="preserve"> </w:t>
      </w:r>
      <w:r w:rsidR="00F91BEA">
        <w:rPr>
          <w:b/>
          <w:color w:val="000000"/>
        </w:rPr>
        <w:t>Заявки</w:t>
      </w:r>
      <w:r w:rsidR="00F91BEA">
        <w:rPr>
          <w:color w:val="000000"/>
        </w:rPr>
        <w:t xml:space="preserve"> (форма приведена в </w:t>
      </w:r>
      <w:r w:rsidR="00F91BEA">
        <w:rPr>
          <w:b/>
          <w:color w:val="000000"/>
        </w:rPr>
        <w:t>Приложении №</w:t>
      </w:r>
      <w:r>
        <w:rPr>
          <w:b/>
          <w:color w:val="000000"/>
        </w:rPr>
        <w:t xml:space="preserve"> </w:t>
      </w:r>
      <w:r w:rsidR="00F91BEA">
        <w:rPr>
          <w:b/>
          <w:color w:val="000000"/>
        </w:rPr>
        <w:t>3</w:t>
      </w:r>
      <w:r w:rsidR="00F91BEA">
        <w:rPr>
          <w:color w:val="000000"/>
        </w:rPr>
        <w:t xml:space="preserve">) принимаются на электронную почту </w:t>
      </w:r>
      <w:hyperlink r:id="rId10" w:history="1">
        <w:r w:rsidRPr="00941F00">
          <w:rPr>
            <w:rStyle w:val="ae"/>
          </w:rPr>
          <w:t>s.</w:t>
        </w:r>
        <w:r w:rsidRPr="00941F00">
          <w:rPr>
            <w:rStyle w:val="ae"/>
            <w:lang w:val="en-US"/>
          </w:rPr>
          <w:t>shilov</w:t>
        </w:r>
        <w:r w:rsidRPr="00941F00">
          <w:rPr>
            <w:rStyle w:val="ae"/>
          </w:rPr>
          <w:t>@</w:t>
        </w:r>
        <w:r w:rsidRPr="00941F00">
          <w:rPr>
            <w:rStyle w:val="ae"/>
            <w:lang w:val="en-US"/>
          </w:rPr>
          <w:t>icloud</w:t>
        </w:r>
        <w:r w:rsidRPr="00941F00">
          <w:rPr>
            <w:rStyle w:val="ae"/>
          </w:rPr>
          <w:t>.</w:t>
        </w:r>
        <w:r w:rsidRPr="00941F00">
          <w:rPr>
            <w:rStyle w:val="ae"/>
            <w:lang w:val="en-US"/>
          </w:rPr>
          <w:t>com</w:t>
        </w:r>
      </w:hyperlink>
      <w:r>
        <w:t xml:space="preserve"> </w:t>
      </w:r>
      <w:r w:rsidR="00F91BEA" w:rsidRPr="00F0407F">
        <w:rPr>
          <w:color w:val="000000"/>
        </w:rPr>
        <w:t>(</w:t>
      </w:r>
      <w:r w:rsidRPr="00F0407F">
        <w:rPr>
          <w:color w:val="000000"/>
        </w:rPr>
        <w:t>Шилов Александр Сергеевич</w:t>
      </w:r>
      <w:r w:rsidR="00F91BEA" w:rsidRPr="00F0407F">
        <w:rPr>
          <w:color w:val="000000"/>
        </w:rPr>
        <w:t>)</w:t>
      </w:r>
      <w:r w:rsidRPr="00F0407F">
        <w:rPr>
          <w:color w:val="000000"/>
        </w:rPr>
        <w:t xml:space="preserve">, в графе тема </w:t>
      </w:r>
      <w:r w:rsidR="0085467B" w:rsidRPr="000C6C41">
        <w:rPr>
          <w:color w:val="000000"/>
        </w:rPr>
        <w:t>письма</w:t>
      </w:r>
      <w:r w:rsidR="0085467B">
        <w:rPr>
          <w:color w:val="000000"/>
        </w:rPr>
        <w:t xml:space="preserve"> </w:t>
      </w:r>
      <w:r w:rsidRPr="00F0407F">
        <w:rPr>
          <w:color w:val="000000"/>
        </w:rPr>
        <w:t>просьба указывать «ВЛА 2023».</w:t>
      </w:r>
      <w:r w:rsidR="00110213">
        <w:rPr>
          <w:color w:val="000000"/>
        </w:rPr>
        <w:t xml:space="preserve"> </w:t>
      </w:r>
    </w:p>
    <w:p w:rsidR="00110213" w:rsidRDefault="00F0407F" w:rsidP="00110213">
      <w:pPr>
        <w:ind w:firstLine="709"/>
        <w:jc w:val="both"/>
        <w:rPr>
          <w:b/>
          <w:color w:val="000000"/>
        </w:rPr>
      </w:pPr>
      <w:r w:rsidRPr="00F0407F">
        <w:rPr>
          <w:b/>
          <w:color w:val="000000"/>
        </w:rPr>
        <w:t>5.6</w:t>
      </w:r>
      <w:r>
        <w:rPr>
          <w:color w:val="000000"/>
        </w:rPr>
        <w:t xml:space="preserve"> </w:t>
      </w:r>
      <w:r w:rsidR="00F91BEA">
        <w:rPr>
          <w:color w:val="000000"/>
        </w:rPr>
        <w:t xml:space="preserve">Форма предварительной и </w:t>
      </w:r>
      <w:r>
        <w:rPr>
          <w:color w:val="000000"/>
        </w:rPr>
        <w:t>окончательной</w:t>
      </w:r>
      <w:r w:rsidR="00F91BEA">
        <w:rPr>
          <w:color w:val="000000"/>
        </w:rPr>
        <w:t xml:space="preserve"> </w:t>
      </w:r>
      <w:r>
        <w:rPr>
          <w:color w:val="000000"/>
        </w:rPr>
        <w:t xml:space="preserve">заявки </w:t>
      </w:r>
      <w:r w:rsidR="00F91BEA">
        <w:rPr>
          <w:color w:val="000000"/>
        </w:rPr>
        <w:t xml:space="preserve">размещена в </w:t>
      </w:r>
      <w:r w:rsidR="00F91BEA">
        <w:rPr>
          <w:b/>
          <w:color w:val="000000"/>
        </w:rPr>
        <w:t>Приложении №</w:t>
      </w:r>
      <w:r>
        <w:rPr>
          <w:b/>
          <w:color w:val="000000"/>
        </w:rPr>
        <w:t xml:space="preserve"> </w:t>
      </w:r>
      <w:r w:rsidR="00F91BEA">
        <w:rPr>
          <w:b/>
          <w:color w:val="000000"/>
        </w:rPr>
        <w:t>3</w:t>
      </w:r>
      <w:r w:rsidR="00F91BEA">
        <w:rPr>
          <w:color w:val="000000"/>
        </w:rPr>
        <w:t xml:space="preserve"> Положения, а также на странице Профсоюза работников РАН в разделе «Спорт», она может быть выслана по просьбе на e-mail представителям команд. По всем вопросам обращаться по тел.</w:t>
      </w:r>
      <w:r w:rsidR="00F91BEA">
        <w:rPr>
          <w:b/>
          <w:color w:val="000000"/>
        </w:rPr>
        <w:t xml:space="preserve"> </w:t>
      </w:r>
      <w:r w:rsidRPr="00F0407F">
        <w:rPr>
          <w:b/>
          <w:color w:val="000000"/>
        </w:rPr>
        <w:t>Шилова Александра Сергеевича</w:t>
      </w:r>
      <w:r w:rsidR="00F91BEA" w:rsidRPr="00F0407F">
        <w:rPr>
          <w:color w:val="000000"/>
        </w:rPr>
        <w:t xml:space="preserve"> </w:t>
      </w:r>
      <w:r w:rsidR="00F91BEA" w:rsidRPr="00F0407F">
        <w:rPr>
          <w:b/>
          <w:color w:val="000000"/>
        </w:rPr>
        <w:t xml:space="preserve">+7 </w:t>
      </w:r>
      <w:r w:rsidRPr="00F0407F">
        <w:rPr>
          <w:b/>
          <w:color w:val="000000"/>
        </w:rPr>
        <w:t>912 </w:t>
      </w:r>
      <w:r w:rsidR="00F91BEA" w:rsidRPr="00F0407F">
        <w:rPr>
          <w:b/>
          <w:color w:val="000000"/>
        </w:rPr>
        <w:t>154</w:t>
      </w:r>
      <w:r w:rsidRPr="00F0407F">
        <w:rPr>
          <w:b/>
          <w:color w:val="000000"/>
        </w:rPr>
        <w:t xml:space="preserve"> 07 25</w:t>
      </w:r>
      <w:r w:rsidR="00F91BEA" w:rsidRPr="00F0407F">
        <w:rPr>
          <w:color w:val="000000"/>
        </w:rPr>
        <w:t xml:space="preserve"> (М</w:t>
      </w:r>
      <w:r w:rsidRPr="00F0407F">
        <w:rPr>
          <w:color w:val="000000"/>
        </w:rPr>
        <w:t xml:space="preserve">ТС, </w:t>
      </w:r>
      <w:r w:rsidRPr="00F0407F">
        <w:rPr>
          <w:color w:val="000000"/>
          <w:lang w:val="en-US"/>
        </w:rPr>
        <w:t>WhatsApp</w:t>
      </w:r>
      <w:r w:rsidR="00F91BEA" w:rsidRPr="00F0407F">
        <w:rPr>
          <w:color w:val="000000"/>
        </w:rPr>
        <w:t xml:space="preserve">) или </w:t>
      </w:r>
      <w:r w:rsidRPr="00F0407F">
        <w:rPr>
          <w:color w:val="000000"/>
        </w:rPr>
        <w:t xml:space="preserve">в социальной сети </w:t>
      </w:r>
      <w:r w:rsidR="000C6C41">
        <w:rPr>
          <w:color w:val="000000"/>
        </w:rPr>
        <w:t>«</w:t>
      </w:r>
      <w:r w:rsidRPr="00F0407F">
        <w:rPr>
          <w:color w:val="000000"/>
        </w:rPr>
        <w:t>В</w:t>
      </w:r>
      <w:r w:rsidR="00F91BEA" w:rsidRPr="00F0407F">
        <w:rPr>
          <w:color w:val="000000"/>
        </w:rPr>
        <w:t>Контакте</w:t>
      </w:r>
      <w:r w:rsidR="000C6C41">
        <w:rPr>
          <w:color w:val="000000"/>
        </w:rPr>
        <w:t>»</w:t>
      </w:r>
      <w:r w:rsidRPr="00F0407F">
        <w:rPr>
          <w:color w:val="000000"/>
        </w:rPr>
        <w:t xml:space="preserve"> (</w:t>
      </w:r>
      <w:hyperlink r:id="rId11" w:history="1">
        <w:r w:rsidRPr="00F0407F">
          <w:rPr>
            <w:rStyle w:val="ae"/>
          </w:rPr>
          <w:t>https://vk.com</w:t>
        </w:r>
      </w:hyperlink>
      <w:r w:rsidRPr="00F0407F">
        <w:rPr>
          <w:color w:val="000000"/>
        </w:rPr>
        <w:t>)</w:t>
      </w:r>
      <w:r w:rsidR="00F91BEA" w:rsidRPr="00F0407F">
        <w:rPr>
          <w:color w:val="000000"/>
        </w:rPr>
        <w:t xml:space="preserve">, где для </w:t>
      </w:r>
      <w:r w:rsidRPr="00F0407F">
        <w:rPr>
          <w:color w:val="000000"/>
        </w:rPr>
        <w:t>участников</w:t>
      </w:r>
      <w:r w:rsidR="00F91BEA" w:rsidRPr="00F0407F">
        <w:rPr>
          <w:color w:val="000000"/>
        </w:rPr>
        <w:t xml:space="preserve"> команд будет создана </w:t>
      </w:r>
      <w:r w:rsidR="00F91BEA" w:rsidRPr="00F0407F">
        <w:rPr>
          <w:b/>
          <w:color w:val="000000"/>
        </w:rPr>
        <w:t>группа «Академиада</w:t>
      </w:r>
      <w:r w:rsidRPr="00F0407F">
        <w:rPr>
          <w:b/>
          <w:color w:val="000000"/>
        </w:rPr>
        <w:t xml:space="preserve"> – </w:t>
      </w:r>
      <w:r w:rsidR="00F91BEA" w:rsidRPr="00F0407F">
        <w:rPr>
          <w:b/>
          <w:color w:val="000000"/>
        </w:rPr>
        <w:t>2023»</w:t>
      </w:r>
      <w:r w:rsidR="000C6C41">
        <w:rPr>
          <w:b/>
          <w:color w:val="000000"/>
        </w:rPr>
        <w:t>.</w:t>
      </w:r>
      <w:r w:rsidR="00110213">
        <w:rPr>
          <w:b/>
          <w:color w:val="000000"/>
        </w:rPr>
        <w:t xml:space="preserve"> </w:t>
      </w:r>
    </w:p>
    <w:p w:rsidR="00110213" w:rsidRPr="00F0407F" w:rsidRDefault="00110213" w:rsidP="00110213">
      <w:pPr>
        <w:ind w:firstLine="709"/>
        <w:jc w:val="both"/>
        <w:rPr>
          <w:color w:val="000000"/>
        </w:rPr>
      </w:pPr>
      <w:r w:rsidRPr="00110213">
        <w:rPr>
          <w:b/>
          <w:color w:val="000000"/>
        </w:rPr>
        <w:t>5.7</w:t>
      </w:r>
      <w:r>
        <w:rPr>
          <w:color w:val="000000"/>
        </w:rPr>
        <w:t xml:space="preserve"> </w:t>
      </w:r>
      <w:r w:rsidRPr="00110213">
        <w:rPr>
          <w:color w:val="000000"/>
        </w:rPr>
        <w:t>В</w:t>
      </w:r>
      <w:r>
        <w:rPr>
          <w:color w:val="000000"/>
        </w:rPr>
        <w:t xml:space="preserve"> </w:t>
      </w:r>
      <w:r w:rsidR="00E32D1A">
        <w:rPr>
          <w:color w:val="000000"/>
        </w:rPr>
        <w:t xml:space="preserve">таблицу </w:t>
      </w:r>
      <w:r>
        <w:rPr>
          <w:color w:val="000000"/>
        </w:rPr>
        <w:t>заявку</w:t>
      </w:r>
      <w:r w:rsidR="00E32D1A">
        <w:rPr>
          <w:color w:val="000000"/>
        </w:rPr>
        <w:t xml:space="preserve"> для судейской комиссии</w:t>
      </w:r>
      <w:r>
        <w:rPr>
          <w:color w:val="000000"/>
        </w:rPr>
        <w:t xml:space="preserve"> внесен пункт об имеющемся или имевшемся ранее документально подтвержденном спортивном разряде или спортивном звании по виду спорта, в мандатную </w:t>
      </w:r>
      <w:r w:rsidR="00E32D1A">
        <w:rPr>
          <w:color w:val="000000"/>
        </w:rPr>
        <w:t xml:space="preserve">и судейскую </w:t>
      </w:r>
      <w:r>
        <w:rPr>
          <w:color w:val="000000"/>
        </w:rPr>
        <w:t>комисси</w:t>
      </w:r>
      <w:r w:rsidR="00E32D1A">
        <w:rPr>
          <w:color w:val="000000"/>
        </w:rPr>
        <w:t>и</w:t>
      </w:r>
      <w:r>
        <w:rPr>
          <w:color w:val="000000"/>
        </w:rPr>
        <w:t xml:space="preserve"> подтверждающие документы представлять </w:t>
      </w:r>
      <w:r w:rsidRPr="00E32D1A">
        <w:rPr>
          <w:b/>
          <w:color w:val="000000"/>
        </w:rPr>
        <w:t>не нужно</w:t>
      </w:r>
      <w:r>
        <w:rPr>
          <w:color w:val="000000"/>
        </w:rPr>
        <w:t>.</w:t>
      </w:r>
    </w:p>
    <w:p w:rsidR="00F91BEA" w:rsidRDefault="00F91BEA" w:rsidP="00F0407F">
      <w:pPr>
        <w:jc w:val="center"/>
        <w:rPr>
          <w:b/>
          <w:color w:val="365F91"/>
        </w:rPr>
      </w:pPr>
    </w:p>
    <w:p w:rsidR="00F91BEA" w:rsidRPr="001353C2" w:rsidRDefault="00F91BEA">
      <w:pPr>
        <w:jc w:val="center"/>
        <w:rPr>
          <w:b/>
        </w:rPr>
      </w:pPr>
      <w:r w:rsidRPr="001353C2">
        <w:rPr>
          <w:b/>
        </w:rPr>
        <w:t>6. Награждение</w:t>
      </w:r>
    </w:p>
    <w:p w:rsidR="00F91BEA" w:rsidRDefault="00F91BEA">
      <w:pPr>
        <w:jc w:val="center"/>
        <w:rPr>
          <w:b/>
          <w:color w:val="365F91"/>
        </w:rPr>
      </w:pPr>
    </w:p>
    <w:p w:rsidR="00F91BEA" w:rsidRDefault="00F0407F" w:rsidP="00160700">
      <w:pPr>
        <w:ind w:firstLine="709"/>
        <w:jc w:val="both"/>
        <w:rPr>
          <w:color w:val="000000"/>
        </w:rPr>
      </w:pPr>
      <w:r w:rsidRPr="00F0407F">
        <w:rPr>
          <w:b/>
          <w:color w:val="000000"/>
        </w:rPr>
        <w:t>6.1</w:t>
      </w:r>
      <w:r>
        <w:rPr>
          <w:color w:val="000000"/>
        </w:rPr>
        <w:t xml:space="preserve"> </w:t>
      </w:r>
      <w:r w:rsidR="00F91BEA">
        <w:rPr>
          <w:color w:val="000000"/>
        </w:rPr>
        <w:t xml:space="preserve">Команда, занявшая итоговое первое место, награждается дипломом и главным призом – переходящим кубком с нанесением памятной надписи команды-победительницы. Призеры </w:t>
      </w:r>
      <w:r w:rsidR="00850B67">
        <w:rPr>
          <w:color w:val="000000"/>
        </w:rPr>
        <w:t>–</w:t>
      </w:r>
      <w:r w:rsidR="00F91BEA">
        <w:rPr>
          <w:color w:val="000000"/>
        </w:rPr>
        <w:t xml:space="preserve"> команды, занявшие 2-е и 3-е места, награждаются дипломами и памятными кубками. Для командного зачета обязательно участие коллектива во всех видах программы соревнований.</w:t>
      </w:r>
    </w:p>
    <w:p w:rsidR="00F91BEA" w:rsidRDefault="004C0F3B">
      <w:pPr>
        <w:ind w:firstLine="709"/>
        <w:jc w:val="both"/>
        <w:rPr>
          <w:color w:val="000000"/>
        </w:rPr>
      </w:pPr>
      <w:r w:rsidRPr="004C0F3B">
        <w:rPr>
          <w:b/>
          <w:color w:val="000000"/>
        </w:rPr>
        <w:t>6.2</w:t>
      </w:r>
      <w:r>
        <w:rPr>
          <w:color w:val="000000"/>
        </w:rPr>
        <w:t xml:space="preserve"> </w:t>
      </w:r>
      <w:r w:rsidR="00F91BEA">
        <w:rPr>
          <w:color w:val="000000"/>
        </w:rPr>
        <w:t xml:space="preserve">Малая команда, занявшая итоговое первое место, награждается дипломом и призом малых команд – переходящим кубком «Надежда Академиады» с нанесением памятной надписи команды-победительницы. Призеры </w:t>
      </w:r>
      <w:r w:rsidR="00850B67">
        <w:rPr>
          <w:color w:val="000000"/>
        </w:rPr>
        <w:t>–</w:t>
      </w:r>
      <w:r w:rsidR="00F91BEA">
        <w:rPr>
          <w:color w:val="000000"/>
        </w:rPr>
        <w:t xml:space="preserve"> команды, занявшие 2-е и 3-е места, награждаются дипломами и памятными </w:t>
      </w:r>
      <w:r w:rsidR="00F91BEA" w:rsidRPr="000C6C41">
        <w:rPr>
          <w:color w:val="000000"/>
        </w:rPr>
        <w:t>подарками</w:t>
      </w:r>
      <w:r w:rsidR="007B09AC">
        <w:rPr>
          <w:color w:val="000000"/>
        </w:rPr>
        <w:t>.</w:t>
      </w:r>
      <w:r w:rsidR="00AC304A">
        <w:rPr>
          <w:color w:val="000000"/>
        </w:rPr>
        <w:t xml:space="preserve"> </w:t>
      </w:r>
      <w:r w:rsidR="00F91BEA">
        <w:rPr>
          <w:color w:val="000000"/>
        </w:rPr>
        <w:t>Для командного зачета обязательно участие коллектива во всех видах программы соревнований.</w:t>
      </w:r>
    </w:p>
    <w:p w:rsidR="00F91BEA" w:rsidRDefault="00F91BEA">
      <w:pPr>
        <w:ind w:firstLine="709"/>
        <w:jc w:val="both"/>
        <w:rPr>
          <w:color w:val="000000"/>
        </w:rPr>
      </w:pPr>
      <w:r>
        <w:rPr>
          <w:color w:val="000000"/>
        </w:rPr>
        <w:t>В эстафете команды награждаются за 1, 2 и 3 места в соответствии с фактическим результатом прихода команды на финиш.</w:t>
      </w:r>
    </w:p>
    <w:p w:rsidR="00F91BEA" w:rsidRDefault="004C0F3B" w:rsidP="00160700">
      <w:pPr>
        <w:ind w:firstLine="709"/>
        <w:jc w:val="both"/>
        <w:rPr>
          <w:color w:val="000000"/>
        </w:rPr>
      </w:pPr>
      <w:r w:rsidRPr="005714F5">
        <w:rPr>
          <w:b/>
          <w:color w:val="000000"/>
        </w:rPr>
        <w:t>6.3</w:t>
      </w:r>
      <w:r w:rsidRPr="005714F5">
        <w:rPr>
          <w:color w:val="000000"/>
        </w:rPr>
        <w:t xml:space="preserve"> </w:t>
      </w:r>
      <w:r w:rsidR="00F91BEA" w:rsidRPr="005714F5">
        <w:rPr>
          <w:color w:val="000000"/>
        </w:rPr>
        <w:t xml:space="preserve">По результатам индивидуальных гонок грамотами и медалями награждаются победители и призеры в возрастных группах. В личном абсолютном женском и мужском зачетах по итогам каждой гонки (с учетом возрастных </w:t>
      </w:r>
      <w:r w:rsidR="005714F5" w:rsidRPr="005714F5">
        <w:rPr>
          <w:color w:val="000000"/>
        </w:rPr>
        <w:t xml:space="preserve">и гендерных </w:t>
      </w:r>
      <w:r w:rsidR="00F91BEA" w:rsidRPr="005714F5">
        <w:rPr>
          <w:color w:val="000000"/>
        </w:rPr>
        <w:t>коэффициентов) дипломами и ценными призами награждаются победители и призеры. В личном абсолютном женском и мужском зачетах по итогам двух индивидуальном гонок (по сумме чистого времени без применения возрастных коэффициентов) награждаются только победители, как самые быстрые участники соревнований. В категориях «учёный», «аспирант» и «инженерно-технический работник (ИТР)» награждаются победители этих номинаций.</w:t>
      </w:r>
    </w:p>
    <w:p w:rsidR="00F91BEA" w:rsidRDefault="00F91BEA">
      <w:pPr>
        <w:ind w:firstLine="709"/>
        <w:jc w:val="center"/>
        <w:rPr>
          <w:b/>
          <w:color w:val="365F91"/>
        </w:rPr>
      </w:pPr>
    </w:p>
    <w:p w:rsidR="00F91BEA" w:rsidRPr="001353C2" w:rsidRDefault="00F91BEA" w:rsidP="000C6C41">
      <w:pPr>
        <w:jc w:val="center"/>
        <w:rPr>
          <w:b/>
        </w:rPr>
      </w:pPr>
      <w:r w:rsidRPr="001353C2">
        <w:rPr>
          <w:b/>
        </w:rPr>
        <w:t>7. Программа соревнований и порядок формирования команд</w:t>
      </w:r>
    </w:p>
    <w:p w:rsidR="00F91BEA" w:rsidRDefault="00F91BEA">
      <w:pPr>
        <w:ind w:firstLine="709"/>
        <w:jc w:val="center"/>
        <w:rPr>
          <w:b/>
          <w:color w:val="365F91"/>
        </w:rPr>
      </w:pPr>
    </w:p>
    <w:p w:rsidR="00F91BEA" w:rsidRDefault="00F91BEA">
      <w:pPr>
        <w:shd w:val="clear" w:color="auto" w:fill="FFFFFF"/>
        <w:ind w:firstLine="709"/>
        <w:rPr>
          <w:color w:val="000000"/>
        </w:rPr>
      </w:pPr>
      <w:r>
        <w:rPr>
          <w:b/>
          <w:color w:val="000000"/>
        </w:rPr>
        <w:t>7.1</w:t>
      </w:r>
      <w:r>
        <w:rPr>
          <w:color w:val="000000"/>
        </w:rPr>
        <w:t xml:space="preserve"> Командный зачёт</w:t>
      </w:r>
      <w:r w:rsidR="005714F5">
        <w:rPr>
          <w:color w:val="000000"/>
        </w:rPr>
        <w:t>.</w:t>
      </w:r>
    </w:p>
    <w:p w:rsidR="00F91BEA" w:rsidRDefault="00F91BEA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Минимальный состав команды для участия в командном первенстве 4 человека, максимально – 6 человек. </w:t>
      </w:r>
      <w:r>
        <w:rPr>
          <w:b/>
          <w:color w:val="000000"/>
        </w:rPr>
        <w:t>Обязательно наличие в команде как минимум одной женщины и как минимум одного мужчины</w:t>
      </w:r>
      <w:r>
        <w:rPr>
          <w:color w:val="000000"/>
        </w:rPr>
        <w:t>.</w:t>
      </w:r>
    </w:p>
    <w:p w:rsidR="00F91BEA" w:rsidRDefault="00F91BEA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Для команд, которые по тем или иным причинам не смогли привезти полную команду (4-6 человек), в качестве поддержки и поощрения развития лыжного спорта разрешается выставлять команду в составе 3 человек, при этом такие команды участвуют в розыгрыше переходящего кубка малых команд – кубка «Надежда Академиады». </w:t>
      </w:r>
      <w:r>
        <w:rPr>
          <w:b/>
          <w:color w:val="000000"/>
        </w:rPr>
        <w:t>В малой команде обязательно наличие как минимум одной женщины и как минимум одного мужчины.</w:t>
      </w:r>
      <w:r>
        <w:rPr>
          <w:color w:val="000000"/>
        </w:rPr>
        <w:t xml:space="preserve"> </w:t>
      </w:r>
      <w:r>
        <w:rPr>
          <w:color w:val="000000"/>
        </w:rPr>
        <w:lastRenderedPageBreak/>
        <w:t>Участие одновременно в двух кубках – большом и малом – для одной организации запрещено.</w:t>
      </w:r>
    </w:p>
    <w:p w:rsidR="00F91BEA" w:rsidRDefault="00F91BEA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Если приехала команда менее 3 человек, то она также может участвовать в розыгрыше кубка «Надежда Академиады», но для участия в эстафете таким командам надо будет объединиться с другой мини-командой, чтобы было 3 участника для возможности участия в эстафете малых </w:t>
      </w:r>
      <w:r w:rsidRPr="000C6C41">
        <w:rPr>
          <w:color w:val="000000"/>
        </w:rPr>
        <w:t xml:space="preserve">команд. При одинаково набранных очках в эстафете </w:t>
      </w:r>
      <w:r w:rsidR="000C6C41" w:rsidRPr="000C6C41">
        <w:rPr>
          <w:color w:val="000000"/>
        </w:rPr>
        <w:t xml:space="preserve">среди </w:t>
      </w:r>
      <w:r w:rsidRPr="000C6C41">
        <w:rPr>
          <w:color w:val="000000"/>
        </w:rPr>
        <w:t>малых команд, преимущество имеет полная малая команда</w:t>
      </w:r>
      <w:r w:rsidR="007B09AC" w:rsidRPr="000C6C41">
        <w:rPr>
          <w:color w:val="000000"/>
        </w:rPr>
        <w:t>, т</w:t>
      </w:r>
      <w:r w:rsidR="000C6C41" w:rsidRPr="000C6C41">
        <w:rPr>
          <w:color w:val="000000"/>
        </w:rPr>
        <w:t xml:space="preserve">о </w:t>
      </w:r>
      <w:r w:rsidR="007B09AC" w:rsidRPr="000C6C41">
        <w:rPr>
          <w:color w:val="000000"/>
        </w:rPr>
        <w:t>е</w:t>
      </w:r>
      <w:r w:rsidR="000C6C41" w:rsidRPr="000C6C41">
        <w:rPr>
          <w:color w:val="000000"/>
        </w:rPr>
        <w:t>сть</w:t>
      </w:r>
      <w:r w:rsidR="007B09AC" w:rsidRPr="000C6C41">
        <w:rPr>
          <w:color w:val="000000"/>
        </w:rPr>
        <w:t xml:space="preserve"> команда, не объединенная с другой мини-командой</w:t>
      </w:r>
      <w:r w:rsidR="000C6C41">
        <w:rPr>
          <w:color w:val="000000"/>
        </w:rPr>
        <w:t xml:space="preserve"> и/или индивидуальными участниками из других регионов/организаций</w:t>
      </w:r>
      <w:r w:rsidRPr="000C6C41">
        <w:rPr>
          <w:color w:val="000000"/>
        </w:rPr>
        <w:t>.</w:t>
      </w:r>
    </w:p>
    <w:p w:rsidR="000C6C41" w:rsidRDefault="00F91BEA">
      <w:pPr>
        <w:shd w:val="clear" w:color="auto" w:fill="FFFFFF"/>
        <w:ind w:firstLine="709"/>
        <w:jc w:val="both"/>
        <w:rPr>
          <w:color w:val="000000"/>
        </w:rPr>
      </w:pPr>
      <w:r w:rsidRPr="006D15B7">
        <w:rPr>
          <w:color w:val="000000"/>
        </w:rPr>
        <w:t xml:space="preserve">Команды формируются </w:t>
      </w:r>
      <w:r w:rsidR="007B09AC" w:rsidRPr="006D15B7">
        <w:rPr>
          <w:color w:val="000000"/>
        </w:rPr>
        <w:t xml:space="preserve">преимущественно </w:t>
      </w:r>
      <w:r w:rsidRPr="006D15B7">
        <w:rPr>
          <w:color w:val="000000"/>
        </w:rPr>
        <w:t>по региональному принципу либо по принадлежности к одной организации.</w:t>
      </w:r>
      <w:r w:rsidR="00A21F21" w:rsidRPr="006D15B7">
        <w:rPr>
          <w:color w:val="000000"/>
        </w:rPr>
        <w:t xml:space="preserve"> </w:t>
      </w:r>
    </w:p>
    <w:p w:rsidR="00F91BEA" w:rsidRDefault="006D15B7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Для награждения в возрастных категориях </w:t>
      </w:r>
      <w:r w:rsidR="00F91BEA">
        <w:rPr>
          <w:color w:val="000000"/>
        </w:rPr>
        <w:t xml:space="preserve">частники объединяются в группы по возрасту с интервалом 5 лет (для групп с первой по двенадцатую включительно, в нулевой группе возраст участников до 29 лет). Возраст участников в текущем сезоне определяется по состоянию на </w:t>
      </w:r>
      <w:r w:rsidR="00F91BEA">
        <w:rPr>
          <w:b/>
          <w:color w:val="000000"/>
        </w:rPr>
        <w:t>31.12.202</w:t>
      </w:r>
      <w:r w:rsidR="00F91BEA" w:rsidRPr="00883C33">
        <w:rPr>
          <w:b/>
          <w:color w:val="000000"/>
        </w:rPr>
        <w:t>2</w:t>
      </w:r>
      <w:r w:rsidR="00F91BEA">
        <w:rPr>
          <w:b/>
          <w:color w:val="000000"/>
        </w:rPr>
        <w:t xml:space="preserve"> г</w:t>
      </w:r>
      <w:r w:rsidR="00F91BEA">
        <w:rPr>
          <w:color w:val="000000"/>
        </w:rPr>
        <w:t xml:space="preserve">. Таким образом, формируются </w:t>
      </w:r>
      <w:r w:rsidR="00F91BEA">
        <w:rPr>
          <w:b/>
          <w:color w:val="000000"/>
        </w:rPr>
        <w:t>13 возрастных групп</w:t>
      </w:r>
      <w:r w:rsidR="00F91BEA">
        <w:rPr>
          <w:color w:val="000000"/>
        </w:rPr>
        <w:t xml:space="preserve"> у мужчин и женщин </w:t>
      </w:r>
      <w:r w:rsidR="00F91BEA">
        <w:rPr>
          <w:b/>
          <w:color w:val="000000"/>
        </w:rPr>
        <w:t>(Приложение №</w:t>
      </w:r>
      <w:r w:rsidR="00686082">
        <w:rPr>
          <w:b/>
          <w:color w:val="000000"/>
        </w:rPr>
        <w:t xml:space="preserve"> </w:t>
      </w:r>
      <w:r w:rsidR="00F91BEA">
        <w:rPr>
          <w:b/>
          <w:color w:val="000000"/>
        </w:rPr>
        <w:t>5</w:t>
      </w:r>
      <w:r w:rsidR="00F91BEA">
        <w:rPr>
          <w:color w:val="000000"/>
        </w:rPr>
        <w:t>).</w:t>
      </w:r>
    </w:p>
    <w:p w:rsidR="00F91BEA" w:rsidRDefault="00F91BEA">
      <w:pPr>
        <w:shd w:val="clear" w:color="auto" w:fill="FFFFFF"/>
        <w:ind w:firstLine="706"/>
        <w:jc w:val="both"/>
        <w:rPr>
          <w:color w:val="000000"/>
        </w:rPr>
      </w:pPr>
      <w:r>
        <w:rPr>
          <w:b/>
          <w:color w:val="000000"/>
        </w:rPr>
        <w:t>7.2</w:t>
      </w:r>
      <w:r>
        <w:rPr>
          <w:color w:val="000000"/>
        </w:rPr>
        <w:t xml:space="preserve"> После индивидуальных гонок 4 лучших результата участников команды, как минимум один из которых должен быть женскими и как минимум один из которых должен быть мужским, с учётом возрастных коэффициентов</w:t>
      </w:r>
      <w:r w:rsidR="001328B6">
        <w:rPr>
          <w:color w:val="000000"/>
        </w:rPr>
        <w:t>,</w:t>
      </w:r>
      <w:r>
        <w:rPr>
          <w:color w:val="000000"/>
        </w:rPr>
        <w:t xml:space="preserve"> а также с учётом женского коэффициента и дистанционного коэффициента </w:t>
      </w:r>
      <w:r>
        <w:rPr>
          <w:b/>
          <w:color w:val="000000"/>
        </w:rPr>
        <w:t>(Приложение №</w:t>
      </w:r>
      <w:r w:rsidR="001328B6">
        <w:rPr>
          <w:b/>
          <w:color w:val="000000"/>
        </w:rPr>
        <w:t xml:space="preserve"> </w:t>
      </w:r>
      <w:r>
        <w:rPr>
          <w:b/>
          <w:color w:val="000000"/>
        </w:rPr>
        <w:t xml:space="preserve">4), </w:t>
      </w:r>
      <w:r>
        <w:rPr>
          <w:color w:val="000000"/>
        </w:rPr>
        <w:t>суммируются и идут в командный зачёт.</w:t>
      </w:r>
    </w:p>
    <w:p w:rsidR="00F91BEA" w:rsidRDefault="00F91BEA" w:rsidP="00E6190C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Применение возрастных коэффициентов происходит следующим образом: результат участника (время </w:t>
      </w:r>
      <w:proofErr w:type="spellStart"/>
      <w:r>
        <w:rPr>
          <w:color w:val="000000"/>
        </w:rPr>
        <w:t>ХХч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ХХмин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ХХсек</w:t>
      </w:r>
      <w:proofErr w:type="spellEnd"/>
      <w:r>
        <w:rPr>
          <w:color w:val="000000"/>
        </w:rPr>
        <w:t xml:space="preserve">.), показанный в гонке, т.е. чистое время прохождения дистанции умножается на возрастной коэффициент (Y), соответствующий году рождения участника. Пример: </w:t>
      </w:r>
      <w:proofErr w:type="spellStart"/>
      <w:r>
        <w:rPr>
          <w:b/>
          <w:color w:val="000000"/>
        </w:rPr>
        <w:t>ХХч</w:t>
      </w:r>
      <w:proofErr w:type="spellEnd"/>
      <w:r>
        <w:rPr>
          <w:b/>
          <w:color w:val="000000"/>
        </w:rPr>
        <w:t xml:space="preserve">. </w:t>
      </w:r>
      <w:proofErr w:type="spellStart"/>
      <w:r>
        <w:rPr>
          <w:b/>
          <w:color w:val="000000"/>
        </w:rPr>
        <w:t>ХХмин</w:t>
      </w:r>
      <w:proofErr w:type="spellEnd"/>
      <w:r>
        <w:rPr>
          <w:b/>
          <w:color w:val="000000"/>
        </w:rPr>
        <w:t xml:space="preserve">. </w:t>
      </w:r>
      <w:proofErr w:type="spellStart"/>
      <w:r>
        <w:rPr>
          <w:b/>
          <w:color w:val="000000"/>
        </w:rPr>
        <w:t>ХХсек</w:t>
      </w:r>
      <w:proofErr w:type="spellEnd"/>
      <w:r>
        <w:rPr>
          <w:b/>
          <w:color w:val="000000"/>
        </w:rPr>
        <w:t>. х Y = итоговое время Z</w:t>
      </w:r>
      <w:r w:rsidR="007B09AC">
        <w:rPr>
          <w:b/>
          <w:color w:val="000000"/>
        </w:rPr>
        <w:t>.</w:t>
      </w:r>
    </w:p>
    <w:p w:rsidR="00F91BEA" w:rsidRDefault="00F91BEA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Помимо возрастных коэффициентов к результатам участников женского пола, показанным в индивидуальных гонках, применяются также женский коэффициент и дистанционный коэффициент (так как протяжённость дистанции в индивидуальных гонках у женщин в два раза меньше чем у мужчин), т.е. их результаты дополнительно умножаются на эти коэффициенты. Женский коэффициент равняется </w:t>
      </w:r>
      <w:r>
        <w:rPr>
          <w:b/>
          <w:color w:val="000000"/>
        </w:rPr>
        <w:t>0.878</w:t>
      </w:r>
      <w:r>
        <w:rPr>
          <w:color w:val="000000"/>
        </w:rPr>
        <w:t xml:space="preserve">, дистанционный коэффициент равняется </w:t>
      </w:r>
      <w:r>
        <w:rPr>
          <w:b/>
          <w:color w:val="000000"/>
        </w:rPr>
        <w:t>2.07</w:t>
      </w:r>
      <w:r>
        <w:rPr>
          <w:color w:val="000000"/>
        </w:rPr>
        <w:t xml:space="preserve">. Пример: </w:t>
      </w:r>
      <w:proofErr w:type="spellStart"/>
      <w:r>
        <w:rPr>
          <w:b/>
          <w:color w:val="000000"/>
        </w:rPr>
        <w:t>ХХч</w:t>
      </w:r>
      <w:proofErr w:type="spellEnd"/>
      <w:r>
        <w:rPr>
          <w:b/>
          <w:color w:val="000000"/>
        </w:rPr>
        <w:t xml:space="preserve">. </w:t>
      </w:r>
      <w:proofErr w:type="spellStart"/>
      <w:r>
        <w:rPr>
          <w:b/>
          <w:color w:val="000000"/>
        </w:rPr>
        <w:t>ХХмин</w:t>
      </w:r>
      <w:proofErr w:type="spellEnd"/>
      <w:r>
        <w:rPr>
          <w:b/>
          <w:color w:val="000000"/>
        </w:rPr>
        <w:t xml:space="preserve">. </w:t>
      </w:r>
      <w:proofErr w:type="spellStart"/>
      <w:r>
        <w:rPr>
          <w:b/>
          <w:color w:val="000000"/>
        </w:rPr>
        <w:t>ХХсек</w:t>
      </w:r>
      <w:proofErr w:type="spellEnd"/>
      <w:r>
        <w:rPr>
          <w:b/>
          <w:color w:val="000000"/>
        </w:rPr>
        <w:t>. х Y х 0.878 х 2.07 = итоговое время Z</w:t>
      </w:r>
    </w:p>
    <w:p w:rsidR="00F91BEA" w:rsidRPr="001328B6" w:rsidRDefault="00F91BEA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После эстафеты результаты участников команды, показанные на этапах, с учётом возрастных коэффициентов, а также женского коэффициента в зависимости от количества женщин в команде (их применение см. выше) суммируются</w:t>
      </w:r>
      <w:r w:rsidR="00DB24E9">
        <w:rPr>
          <w:color w:val="000000"/>
        </w:rPr>
        <w:t xml:space="preserve">. </w:t>
      </w:r>
      <w:r w:rsidR="00DB24E9" w:rsidRPr="001328B6">
        <w:rPr>
          <w:color w:val="000000"/>
        </w:rPr>
        <w:t>Полученный результат умножается на дистанционный коэффициент</w:t>
      </w:r>
      <w:r w:rsidRPr="001328B6">
        <w:rPr>
          <w:color w:val="000000"/>
        </w:rPr>
        <w:t xml:space="preserve"> и ид</w:t>
      </w:r>
      <w:r w:rsidR="00DB24E9" w:rsidRPr="001328B6">
        <w:rPr>
          <w:color w:val="000000"/>
        </w:rPr>
        <w:t>ё</w:t>
      </w:r>
      <w:r w:rsidRPr="001328B6">
        <w:rPr>
          <w:color w:val="000000"/>
        </w:rPr>
        <w:t>т в командный зачёт.</w:t>
      </w:r>
      <w:r w:rsidR="00DB24E9" w:rsidRPr="001328B6">
        <w:rPr>
          <w:color w:val="000000"/>
        </w:rPr>
        <w:t xml:space="preserve"> Пример: </w:t>
      </w:r>
      <w:proofErr w:type="spellStart"/>
      <w:r w:rsidR="00DB24E9" w:rsidRPr="001328B6">
        <w:rPr>
          <w:b/>
          <w:color w:val="000000"/>
        </w:rPr>
        <w:t>ХХч</w:t>
      </w:r>
      <w:proofErr w:type="spellEnd"/>
      <w:r w:rsidR="00DB24E9" w:rsidRPr="001328B6">
        <w:rPr>
          <w:b/>
          <w:color w:val="000000"/>
        </w:rPr>
        <w:t>. </w:t>
      </w:r>
      <w:proofErr w:type="spellStart"/>
      <w:r w:rsidR="00DB24E9" w:rsidRPr="001328B6">
        <w:rPr>
          <w:b/>
          <w:color w:val="000000"/>
        </w:rPr>
        <w:t>ХХмин</w:t>
      </w:r>
      <w:proofErr w:type="spellEnd"/>
      <w:r w:rsidR="00DB24E9" w:rsidRPr="001328B6">
        <w:rPr>
          <w:b/>
          <w:color w:val="000000"/>
        </w:rPr>
        <w:t xml:space="preserve">. </w:t>
      </w:r>
      <w:proofErr w:type="spellStart"/>
      <w:r w:rsidR="00DB24E9" w:rsidRPr="001328B6">
        <w:rPr>
          <w:b/>
          <w:color w:val="000000"/>
        </w:rPr>
        <w:t>ХХсек</w:t>
      </w:r>
      <w:proofErr w:type="spellEnd"/>
      <w:r w:rsidR="00DB24E9" w:rsidRPr="001328B6">
        <w:rPr>
          <w:b/>
          <w:color w:val="000000"/>
        </w:rPr>
        <w:t>. х 2.07 = итоговое время Z</w:t>
      </w:r>
    </w:p>
    <w:p w:rsidR="00F91BEA" w:rsidRPr="006D15B7" w:rsidRDefault="00F91BEA">
      <w:pPr>
        <w:shd w:val="clear" w:color="auto" w:fill="FFFFFF"/>
        <w:ind w:firstLine="709"/>
        <w:jc w:val="both"/>
        <w:rPr>
          <w:color w:val="000000"/>
        </w:rPr>
      </w:pPr>
      <w:r w:rsidRPr="006D15B7">
        <w:rPr>
          <w:color w:val="000000"/>
        </w:rPr>
        <w:t xml:space="preserve">Мини-команды до 3 человек могут принять участие в розыгрыше кубка </w:t>
      </w:r>
      <w:r w:rsidRPr="006D15B7">
        <w:rPr>
          <w:b/>
          <w:color w:val="000000"/>
        </w:rPr>
        <w:t>«Надежда Академиады</w:t>
      </w:r>
      <w:r w:rsidRPr="006D15B7">
        <w:rPr>
          <w:color w:val="000000"/>
        </w:rPr>
        <w:t>».</w:t>
      </w:r>
      <w:r w:rsidR="00A21F21" w:rsidRPr="006D15B7">
        <w:rPr>
          <w:color w:val="000000"/>
        </w:rPr>
        <w:t xml:space="preserve"> </w:t>
      </w:r>
    </w:p>
    <w:p w:rsidR="00F91BEA" w:rsidRDefault="00F91BEA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Место команды в командных соревнованиях определяется по возрастанию итогового суммарного времени результатов, показанных участниками в индивидуальных гонках и эстафете, с учётом возрастных коэффициентов, а также женского и дистанционного</w:t>
      </w:r>
      <w:r>
        <w:rPr>
          <w:b/>
          <w:color w:val="000000"/>
        </w:rPr>
        <w:t xml:space="preserve"> </w:t>
      </w:r>
      <w:r>
        <w:rPr>
          <w:color w:val="000000"/>
        </w:rPr>
        <w:t>(их применение см. выше)</w:t>
      </w:r>
      <w:r>
        <w:rPr>
          <w:b/>
          <w:color w:val="000000"/>
        </w:rPr>
        <w:t xml:space="preserve">. </w:t>
      </w:r>
      <w:r>
        <w:rPr>
          <w:color w:val="000000"/>
        </w:rPr>
        <w:t>В случае, когда итоговое время после всех видов соревнований у каких-либо команд окажется одинаковым, итоговое место в командном зачёте определяется по месту, занятому командой в эстафете, т.е. впереди будет та команда, место которой в эстафете выше.</w:t>
      </w:r>
    </w:p>
    <w:p w:rsidR="00F91BEA" w:rsidRDefault="00F91BEA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Индивидуальные участники из неполных команд также могут объединиться для участия в эстафете, где их результаты будут учтены в командный зачет пропорционально количеству участников от своей команды. Но такие неполные команды не участвуют в розыгрыше кубка и результат объединенной команды в эстафете идет в неофициальный зачет.</w:t>
      </w:r>
    </w:p>
    <w:p w:rsidR="00F91BEA" w:rsidRPr="006D15B7" w:rsidRDefault="00F91BEA">
      <w:pPr>
        <w:shd w:val="clear" w:color="auto" w:fill="FFFFFF"/>
        <w:ind w:firstLine="709"/>
        <w:jc w:val="both"/>
        <w:rPr>
          <w:color w:val="000000"/>
        </w:rPr>
      </w:pPr>
      <w:r w:rsidRPr="006D15B7">
        <w:rPr>
          <w:color w:val="000000"/>
        </w:rPr>
        <w:t xml:space="preserve">Победителем становится полная команда, набравшая </w:t>
      </w:r>
      <w:r w:rsidR="003253FC" w:rsidRPr="006D15B7">
        <w:rPr>
          <w:color w:val="000000"/>
        </w:rPr>
        <w:t xml:space="preserve">наименьшее </w:t>
      </w:r>
      <w:r w:rsidRPr="006D15B7">
        <w:rPr>
          <w:color w:val="000000"/>
        </w:rPr>
        <w:t>итоговое время</w:t>
      </w:r>
      <w:r w:rsidR="00A21F21" w:rsidRPr="006D15B7">
        <w:rPr>
          <w:color w:val="000000"/>
        </w:rPr>
        <w:t xml:space="preserve">. </w:t>
      </w:r>
      <w:r w:rsidR="007B09AC" w:rsidRPr="006D15B7">
        <w:rPr>
          <w:color w:val="000000"/>
        </w:rPr>
        <w:t>Полн</w:t>
      </w:r>
      <w:r w:rsidR="006D15B7" w:rsidRPr="006D15B7">
        <w:rPr>
          <w:color w:val="000000"/>
        </w:rPr>
        <w:t>ой</w:t>
      </w:r>
      <w:r w:rsidR="007B09AC" w:rsidRPr="006D15B7">
        <w:rPr>
          <w:color w:val="000000"/>
        </w:rPr>
        <w:t xml:space="preserve"> команд</w:t>
      </w:r>
      <w:r w:rsidR="006D15B7" w:rsidRPr="006D15B7">
        <w:rPr>
          <w:color w:val="000000"/>
        </w:rPr>
        <w:t>ой считается</w:t>
      </w:r>
      <w:r w:rsidR="007B09AC" w:rsidRPr="006D15B7">
        <w:rPr>
          <w:color w:val="000000"/>
        </w:rPr>
        <w:t xml:space="preserve"> команда, составленная </w:t>
      </w:r>
      <w:r w:rsidR="003253FC" w:rsidRPr="006D15B7">
        <w:rPr>
          <w:color w:val="000000"/>
        </w:rPr>
        <w:t>по региональному принципу либо по принадлежности к одной организации</w:t>
      </w:r>
      <w:r w:rsidR="006D15B7" w:rsidRPr="006D15B7">
        <w:rPr>
          <w:color w:val="000000"/>
        </w:rPr>
        <w:t>, в которой</w:t>
      </w:r>
      <w:r w:rsidR="006D15B7" w:rsidRPr="006D15B7">
        <w:rPr>
          <w:b/>
          <w:color w:val="000000"/>
        </w:rPr>
        <w:t xml:space="preserve"> </w:t>
      </w:r>
      <w:r w:rsidR="006D15B7" w:rsidRPr="006D15B7">
        <w:rPr>
          <w:color w:val="000000"/>
        </w:rPr>
        <w:t>обязательно наличие как минимум одной женщины и как минимум одного мужчины.</w:t>
      </w:r>
    </w:p>
    <w:p w:rsidR="00F91BEA" w:rsidRDefault="00F91BEA">
      <w:pPr>
        <w:shd w:val="clear" w:color="auto" w:fill="FFFFFF"/>
        <w:ind w:firstLine="709"/>
        <w:jc w:val="both"/>
        <w:rPr>
          <w:b/>
          <w:color w:val="000000"/>
        </w:rPr>
      </w:pPr>
    </w:p>
    <w:p w:rsidR="00F91BEA" w:rsidRPr="001353C2" w:rsidRDefault="00F91BEA">
      <w:pPr>
        <w:jc w:val="center"/>
        <w:rPr>
          <w:b/>
        </w:rPr>
      </w:pPr>
      <w:r w:rsidRPr="001353C2">
        <w:rPr>
          <w:b/>
        </w:rPr>
        <w:lastRenderedPageBreak/>
        <w:t>8. Порядок и правила проведения гонок</w:t>
      </w:r>
    </w:p>
    <w:p w:rsidR="00F91BEA" w:rsidRDefault="00F91BEA">
      <w:pPr>
        <w:jc w:val="center"/>
        <w:rPr>
          <w:b/>
          <w:color w:val="365F91"/>
        </w:rPr>
      </w:pPr>
    </w:p>
    <w:p w:rsidR="00F91BEA" w:rsidRDefault="00F91BEA">
      <w:pPr>
        <w:ind w:firstLine="709"/>
        <w:jc w:val="both"/>
        <w:rPr>
          <w:color w:val="000000"/>
        </w:rPr>
      </w:pPr>
      <w:r>
        <w:rPr>
          <w:b/>
          <w:color w:val="000000"/>
        </w:rPr>
        <w:t>8.1</w:t>
      </w:r>
      <w:r>
        <w:rPr>
          <w:color w:val="000000"/>
        </w:rPr>
        <w:t xml:space="preserve"> Гонка классическим стилем 10 км – мужчины, 5 км – женщины. Старт раздельный через 30 секунд.</w:t>
      </w:r>
    </w:p>
    <w:p w:rsidR="00F91BEA" w:rsidRDefault="00F91BEA" w:rsidP="001328B6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Правила передвижения классическим стилем на Академиаде допускают использование «даблполинга» (бесшажного хода) без ограничения длины палок. За нарушения стиля спортсмену начисляются штрафные минуты (по одной за каждый факт нарушения). В целом, гонка классическим стилем проводится в соответствии с правилами ФЛГР</w:t>
      </w:r>
      <w:r w:rsidR="001328B6">
        <w:rPr>
          <w:color w:val="000000"/>
        </w:rPr>
        <w:t xml:space="preserve"> по виду спорта «Лыжные гонки», утвержденные П</w:t>
      </w:r>
      <w:r w:rsidR="001328B6" w:rsidRPr="001328B6">
        <w:rPr>
          <w:color w:val="000000"/>
        </w:rPr>
        <w:t xml:space="preserve">риказом </w:t>
      </w:r>
      <w:proofErr w:type="spellStart"/>
      <w:r w:rsidR="001328B6" w:rsidRPr="001328B6">
        <w:rPr>
          <w:color w:val="000000"/>
        </w:rPr>
        <w:t>Минспорта</w:t>
      </w:r>
      <w:proofErr w:type="spellEnd"/>
      <w:r w:rsidR="001328B6" w:rsidRPr="001328B6">
        <w:rPr>
          <w:color w:val="000000"/>
        </w:rPr>
        <w:t xml:space="preserve"> России от </w:t>
      </w:r>
      <w:r w:rsidR="001328B6">
        <w:rPr>
          <w:color w:val="000000"/>
        </w:rPr>
        <w:t>0</w:t>
      </w:r>
      <w:r w:rsidR="001328B6" w:rsidRPr="001328B6">
        <w:rPr>
          <w:color w:val="000000"/>
        </w:rPr>
        <w:t>5 декабря 2022 г. № 1130</w:t>
      </w:r>
      <w:r w:rsidR="001328B6">
        <w:rPr>
          <w:color w:val="000000"/>
        </w:rPr>
        <w:t>.</w:t>
      </w:r>
      <w:r>
        <w:rPr>
          <w:color w:val="000000"/>
        </w:rPr>
        <w:t xml:space="preserve"> Порядок старта участников в категориях М (мужчины) и Ж (женщины) определяется общей жеребьевкой без деления на возрастные группы. Первыми стартуют мужчины, далее без разрыва по времени женщины.</w:t>
      </w:r>
      <w:r w:rsidR="003253FC">
        <w:rPr>
          <w:color w:val="000000"/>
        </w:rPr>
        <w:t xml:space="preserve"> </w:t>
      </w:r>
    </w:p>
    <w:p w:rsidR="00F91BEA" w:rsidRDefault="00F91BEA">
      <w:pPr>
        <w:ind w:firstLine="709"/>
        <w:jc w:val="both"/>
        <w:rPr>
          <w:color w:val="000000"/>
        </w:rPr>
      </w:pPr>
      <w:r>
        <w:rPr>
          <w:b/>
          <w:color w:val="000000"/>
        </w:rPr>
        <w:t>8.2</w:t>
      </w:r>
      <w:r>
        <w:rPr>
          <w:color w:val="000000"/>
        </w:rPr>
        <w:t xml:space="preserve"> Гонка свободным стилем 10 км – мужчины, 5 км – женщины. Старт раздельный через 30 секунд.</w:t>
      </w:r>
    </w:p>
    <w:p w:rsidR="00F91BEA" w:rsidRDefault="00F91BEA">
      <w:pPr>
        <w:shd w:val="clear" w:color="auto" w:fill="FFFFFF"/>
        <w:ind w:firstLine="709"/>
        <w:jc w:val="both"/>
        <w:rPr>
          <w:color w:val="000000"/>
        </w:rPr>
      </w:pPr>
      <w:r>
        <w:rPr>
          <w:b/>
          <w:color w:val="000000"/>
        </w:rPr>
        <w:t>8.3</w:t>
      </w:r>
      <w:r>
        <w:rPr>
          <w:color w:val="000000"/>
        </w:rPr>
        <w:t xml:space="preserve"> Для полных команд эстафета проводится в формате четырёхэтапной эстафеты. Два первых этапа – классическим стилем, третий и четвёртый этапы – свободным стилем. </w:t>
      </w:r>
      <w:r>
        <w:rPr>
          <w:b/>
          <w:color w:val="000000"/>
        </w:rPr>
        <w:t>В составе команды должны быть как минимум одна женщина и как минимум один мужчина.</w:t>
      </w:r>
      <w:r>
        <w:rPr>
          <w:color w:val="000000"/>
        </w:rPr>
        <w:t xml:space="preserve"> Протяжённость всех этапов – 5 км.</w:t>
      </w:r>
    </w:p>
    <w:p w:rsidR="00F91BEA" w:rsidRDefault="00F91BEA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Для малых команд эстафета проводится в формате трёхэтапной эстафеты. Первый этап – классическим стилем, второй и третий этапы – свободным стилем. </w:t>
      </w:r>
      <w:r>
        <w:rPr>
          <w:b/>
          <w:color w:val="000000"/>
        </w:rPr>
        <w:t>В составе команды должны быть как минимум одна женщина и как минимум один мужчина.</w:t>
      </w:r>
      <w:r>
        <w:rPr>
          <w:color w:val="000000"/>
        </w:rPr>
        <w:t xml:space="preserve"> Протяжённость всех этапов – 5 км. </w:t>
      </w:r>
    </w:p>
    <w:p w:rsidR="00F91BEA" w:rsidRDefault="00F91BEA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За нарушение стиля на классическом этапе любым участником (сам факт нарушения может быть установлен как во время, так и после окончания соревнований, но не позднее 1 часа по окончании соревнований) может быть наложен штраф в виде дополнительной минуты за каждый факт нарушения, установленный судьями или средствами видео и фото фиксации.</w:t>
      </w:r>
    </w:p>
    <w:p w:rsidR="006D15B7" w:rsidRDefault="00F91BEA" w:rsidP="0043026D">
      <w:pPr>
        <w:shd w:val="clear" w:color="auto" w:fill="FFFFFF"/>
        <w:spacing w:before="280" w:after="225"/>
        <w:ind w:firstLine="709"/>
        <w:rPr>
          <w:b/>
          <w:color w:val="000000"/>
        </w:rPr>
      </w:pPr>
      <w:r>
        <w:rPr>
          <w:b/>
          <w:color w:val="000000"/>
        </w:rPr>
        <w:t xml:space="preserve">Данное Положение является официальным </w:t>
      </w:r>
      <w:r w:rsidRPr="006D15B7">
        <w:rPr>
          <w:b/>
          <w:color w:val="000000"/>
        </w:rPr>
        <w:t>вызовом</w:t>
      </w:r>
      <w:r>
        <w:rPr>
          <w:b/>
          <w:color w:val="000000"/>
        </w:rPr>
        <w:t xml:space="preserve"> на соревновани</w:t>
      </w:r>
      <w:r w:rsidR="001328B6">
        <w:rPr>
          <w:b/>
          <w:color w:val="000000"/>
        </w:rPr>
        <w:t>я</w:t>
      </w:r>
      <w:r>
        <w:rPr>
          <w:b/>
          <w:color w:val="000000"/>
        </w:rPr>
        <w:t>.</w:t>
      </w:r>
      <w:r w:rsidR="00A21F21">
        <w:rPr>
          <w:b/>
          <w:color w:val="000000"/>
        </w:rPr>
        <w:t xml:space="preserve"> </w:t>
      </w:r>
    </w:p>
    <w:p w:rsidR="004C0F3B" w:rsidRDefault="004C0F3B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:rsidR="00F91BEA" w:rsidRDefault="00F91BEA" w:rsidP="007B7634">
      <w:pPr>
        <w:jc w:val="right"/>
        <w:rPr>
          <w:b/>
          <w:color w:val="000000"/>
        </w:rPr>
      </w:pPr>
      <w:r>
        <w:rPr>
          <w:b/>
          <w:color w:val="000000"/>
        </w:rPr>
        <w:lastRenderedPageBreak/>
        <w:t>Приложение № 1</w:t>
      </w:r>
    </w:p>
    <w:p w:rsidR="00F91BEA" w:rsidRDefault="00F91BEA" w:rsidP="007B7634">
      <w:pPr>
        <w:jc w:val="center"/>
        <w:rPr>
          <w:b/>
          <w:color w:val="000000"/>
          <w:sz w:val="28"/>
          <w:szCs w:val="28"/>
        </w:rPr>
      </w:pPr>
    </w:p>
    <w:p w:rsidR="004C0F3B" w:rsidRDefault="00F91BEA" w:rsidP="007B7634">
      <w:pPr>
        <w:jc w:val="center"/>
        <w:rPr>
          <w:b/>
          <w:color w:val="000000"/>
        </w:rPr>
      </w:pPr>
      <w:r w:rsidRPr="004C0F3B">
        <w:rPr>
          <w:b/>
          <w:color w:val="000000"/>
        </w:rPr>
        <w:t xml:space="preserve">Состав </w:t>
      </w:r>
      <w:r w:rsidR="007B7634">
        <w:rPr>
          <w:b/>
          <w:color w:val="000000"/>
        </w:rPr>
        <w:t>О</w:t>
      </w:r>
      <w:r w:rsidRPr="004C0F3B">
        <w:rPr>
          <w:b/>
          <w:color w:val="000000"/>
        </w:rPr>
        <w:t>рг</w:t>
      </w:r>
      <w:r w:rsidR="007B7634">
        <w:rPr>
          <w:b/>
          <w:color w:val="000000"/>
        </w:rPr>
        <w:t xml:space="preserve">анизационного </w:t>
      </w:r>
      <w:r w:rsidRPr="004C0F3B">
        <w:rPr>
          <w:b/>
          <w:color w:val="000000"/>
        </w:rPr>
        <w:t xml:space="preserve">комитета </w:t>
      </w:r>
      <w:r w:rsidR="004C0F3B" w:rsidRPr="004C0F3B">
        <w:rPr>
          <w:b/>
          <w:color w:val="000000"/>
        </w:rPr>
        <w:t>XVII Всероссийской лыжной Академиад</w:t>
      </w:r>
      <w:r w:rsidR="004C0F3B">
        <w:rPr>
          <w:b/>
          <w:color w:val="000000"/>
        </w:rPr>
        <w:t>ы</w:t>
      </w:r>
      <w:r w:rsidR="004C0F3B" w:rsidRPr="004C0F3B">
        <w:rPr>
          <w:b/>
          <w:color w:val="000000"/>
        </w:rPr>
        <w:t xml:space="preserve"> </w:t>
      </w:r>
      <w:r w:rsidR="007B7634">
        <w:rPr>
          <w:b/>
          <w:color w:val="000000"/>
        </w:rPr>
        <w:t xml:space="preserve">– </w:t>
      </w:r>
      <w:r w:rsidR="004C0F3B" w:rsidRPr="004C0F3B">
        <w:rPr>
          <w:b/>
          <w:color w:val="000000"/>
        </w:rPr>
        <w:t>2023</w:t>
      </w:r>
    </w:p>
    <w:p w:rsidR="004C0F3B" w:rsidRDefault="004C0F3B" w:rsidP="007B7634">
      <w:pPr>
        <w:jc w:val="center"/>
        <w:rPr>
          <w:b/>
          <w:color w:val="000000"/>
        </w:rPr>
      </w:pPr>
      <w:r>
        <w:rPr>
          <w:b/>
          <w:color w:val="000000"/>
        </w:rPr>
        <w:t>(</w:t>
      </w:r>
      <w:r w:rsidR="007B7634">
        <w:rPr>
          <w:b/>
          <w:color w:val="000000"/>
        </w:rPr>
        <w:t xml:space="preserve">РЛК им. Раисы Сметаниной, </w:t>
      </w:r>
      <w:r>
        <w:rPr>
          <w:b/>
          <w:color w:val="000000"/>
        </w:rPr>
        <w:t>Республика Коми, г. Сыктывкар)</w:t>
      </w:r>
    </w:p>
    <w:p w:rsidR="00F91BEA" w:rsidRPr="004C0F3B" w:rsidRDefault="00F91BEA" w:rsidP="007B7634">
      <w:pPr>
        <w:jc w:val="center"/>
        <w:rPr>
          <w:b/>
          <w:color w:val="000000"/>
        </w:rPr>
      </w:pPr>
    </w:p>
    <w:p w:rsidR="00F91BEA" w:rsidRDefault="00F91BEA" w:rsidP="007B7634">
      <w:pPr>
        <w:numPr>
          <w:ilvl w:val="0"/>
          <w:numId w:val="1"/>
        </w:numPr>
        <w:spacing w:line="276" w:lineRule="auto"/>
        <w:ind w:left="426"/>
        <w:jc w:val="both"/>
        <w:rPr>
          <w:color w:val="000000"/>
        </w:rPr>
      </w:pPr>
      <w:r w:rsidRPr="00F16B34">
        <w:rPr>
          <w:b/>
          <w:color w:val="000000"/>
        </w:rPr>
        <w:t>Иванов Олег Геннадьевич</w:t>
      </w:r>
      <w:r w:rsidR="00F16B34">
        <w:rPr>
          <w:color w:val="000000"/>
        </w:rPr>
        <w:t>,</w:t>
      </w:r>
      <w:r w:rsidRPr="004C0F3B">
        <w:rPr>
          <w:color w:val="000000"/>
        </w:rPr>
        <w:t xml:space="preserve"> </w:t>
      </w:r>
      <w:r w:rsidR="004C0F3B">
        <w:rPr>
          <w:color w:val="000000"/>
        </w:rPr>
        <w:t>п</w:t>
      </w:r>
      <w:r w:rsidRPr="004C0F3B">
        <w:rPr>
          <w:color w:val="000000"/>
        </w:rPr>
        <w:t>редседатель Оргкомитета</w:t>
      </w:r>
      <w:r w:rsidR="00CD1F37">
        <w:rPr>
          <w:color w:val="000000"/>
        </w:rPr>
        <w:t xml:space="preserve"> ВЛА-2023</w:t>
      </w:r>
      <w:r w:rsidR="004C0F3B">
        <w:rPr>
          <w:color w:val="000000"/>
        </w:rPr>
        <w:t xml:space="preserve">, </w:t>
      </w:r>
      <w:r w:rsidRPr="004C0F3B">
        <w:rPr>
          <w:color w:val="000000"/>
        </w:rPr>
        <w:t xml:space="preserve">председатель секции лыжного спорта в Спортивной </w:t>
      </w:r>
      <w:r w:rsidRPr="006D15B7">
        <w:rPr>
          <w:color w:val="000000"/>
        </w:rPr>
        <w:t xml:space="preserve">комиссии </w:t>
      </w:r>
      <w:r w:rsidR="002259B4" w:rsidRPr="006D15B7">
        <w:rPr>
          <w:color w:val="000000"/>
        </w:rPr>
        <w:t xml:space="preserve">ЦС </w:t>
      </w:r>
      <w:r w:rsidRPr="006D15B7">
        <w:rPr>
          <w:color w:val="000000"/>
        </w:rPr>
        <w:t>Профсоюза</w:t>
      </w:r>
      <w:r w:rsidRPr="004C0F3B">
        <w:rPr>
          <w:color w:val="000000"/>
        </w:rPr>
        <w:t xml:space="preserve"> работников РАН.</w:t>
      </w:r>
    </w:p>
    <w:p w:rsidR="004C0F3B" w:rsidRDefault="004C0F3B" w:rsidP="007B7634">
      <w:pPr>
        <w:numPr>
          <w:ilvl w:val="0"/>
          <w:numId w:val="1"/>
        </w:numPr>
        <w:spacing w:line="276" w:lineRule="auto"/>
        <w:ind w:left="426"/>
        <w:jc w:val="both"/>
        <w:rPr>
          <w:color w:val="000000"/>
        </w:rPr>
      </w:pPr>
      <w:r w:rsidRPr="00F16B34">
        <w:rPr>
          <w:b/>
          <w:color w:val="000000"/>
        </w:rPr>
        <w:t>Адамчик Сергей Александрович</w:t>
      </w:r>
      <w:r w:rsidR="00F16B34">
        <w:rPr>
          <w:color w:val="000000"/>
        </w:rPr>
        <w:t>,</w:t>
      </w:r>
      <w:r>
        <w:rPr>
          <w:color w:val="000000"/>
        </w:rPr>
        <w:t xml:space="preserve"> </w:t>
      </w:r>
      <w:r w:rsidRPr="004C0F3B">
        <w:rPr>
          <w:color w:val="000000"/>
        </w:rPr>
        <w:t xml:space="preserve">председатель Спортивной </w:t>
      </w:r>
      <w:r w:rsidRPr="006D15B7">
        <w:rPr>
          <w:color w:val="000000"/>
        </w:rPr>
        <w:t xml:space="preserve">комиссии </w:t>
      </w:r>
      <w:r w:rsidR="002259B4" w:rsidRPr="006D15B7">
        <w:rPr>
          <w:color w:val="000000"/>
        </w:rPr>
        <w:t xml:space="preserve">ЦС </w:t>
      </w:r>
      <w:r w:rsidRPr="006D15B7">
        <w:rPr>
          <w:color w:val="000000"/>
        </w:rPr>
        <w:t>Профсоюза</w:t>
      </w:r>
      <w:r w:rsidRPr="004C0F3B">
        <w:rPr>
          <w:color w:val="000000"/>
        </w:rPr>
        <w:t xml:space="preserve"> работников РАН.</w:t>
      </w:r>
    </w:p>
    <w:p w:rsidR="004C0F3B" w:rsidRDefault="004C0F3B" w:rsidP="007B7634">
      <w:pPr>
        <w:numPr>
          <w:ilvl w:val="0"/>
          <w:numId w:val="1"/>
        </w:numPr>
        <w:spacing w:line="276" w:lineRule="auto"/>
        <w:ind w:left="426"/>
        <w:jc w:val="both"/>
        <w:rPr>
          <w:color w:val="000000"/>
        </w:rPr>
      </w:pPr>
      <w:r w:rsidRPr="00F16B34">
        <w:rPr>
          <w:b/>
          <w:color w:val="000000"/>
        </w:rPr>
        <w:t>Дёгтева Светлана Владимировна</w:t>
      </w:r>
      <w:r w:rsidR="00F16B34">
        <w:rPr>
          <w:color w:val="000000"/>
        </w:rPr>
        <w:t xml:space="preserve">, </w:t>
      </w:r>
      <w:r>
        <w:rPr>
          <w:color w:val="000000"/>
        </w:rPr>
        <w:t>директор ФИЦ Коми НЦ УрО РАН.</w:t>
      </w:r>
    </w:p>
    <w:p w:rsidR="004C0F3B" w:rsidRDefault="004C0F3B" w:rsidP="007B7634">
      <w:pPr>
        <w:numPr>
          <w:ilvl w:val="0"/>
          <w:numId w:val="1"/>
        </w:numPr>
        <w:spacing w:line="276" w:lineRule="auto"/>
        <w:ind w:left="426"/>
        <w:jc w:val="both"/>
        <w:rPr>
          <w:color w:val="000000"/>
        </w:rPr>
      </w:pPr>
      <w:r w:rsidRPr="00F16B34">
        <w:rPr>
          <w:b/>
          <w:color w:val="000000"/>
        </w:rPr>
        <w:t>Полле Андрей Яковлевич</w:t>
      </w:r>
      <w:r w:rsidR="00F16B34">
        <w:rPr>
          <w:color w:val="000000"/>
        </w:rPr>
        <w:t>,</w:t>
      </w:r>
      <w:r>
        <w:rPr>
          <w:color w:val="000000"/>
        </w:rPr>
        <w:t xml:space="preserve"> </w:t>
      </w:r>
      <w:r w:rsidRPr="004C0F3B">
        <w:rPr>
          <w:color w:val="000000"/>
        </w:rPr>
        <w:t>зам</w:t>
      </w:r>
      <w:r>
        <w:rPr>
          <w:color w:val="000000"/>
        </w:rPr>
        <w:t xml:space="preserve">. </w:t>
      </w:r>
      <w:r w:rsidRPr="004C0F3B">
        <w:rPr>
          <w:color w:val="000000"/>
        </w:rPr>
        <w:t xml:space="preserve">директора </w:t>
      </w:r>
      <w:r>
        <w:rPr>
          <w:color w:val="000000"/>
        </w:rPr>
        <w:t xml:space="preserve">ФИЦ Коми НЦ УрО РАН </w:t>
      </w:r>
      <w:r w:rsidRPr="004C0F3B">
        <w:rPr>
          <w:color w:val="000000"/>
        </w:rPr>
        <w:t>по научной работе</w:t>
      </w:r>
      <w:r>
        <w:rPr>
          <w:color w:val="000000"/>
        </w:rPr>
        <w:t>.</w:t>
      </w:r>
    </w:p>
    <w:p w:rsidR="004C0F3B" w:rsidRPr="004C0F3B" w:rsidRDefault="004C0F3B" w:rsidP="007B7634">
      <w:pPr>
        <w:numPr>
          <w:ilvl w:val="0"/>
          <w:numId w:val="1"/>
        </w:numPr>
        <w:spacing w:line="276" w:lineRule="auto"/>
        <w:ind w:left="426"/>
        <w:jc w:val="both"/>
        <w:rPr>
          <w:color w:val="000000"/>
        </w:rPr>
      </w:pPr>
      <w:r w:rsidRPr="00F16B34">
        <w:rPr>
          <w:b/>
          <w:color w:val="000000"/>
        </w:rPr>
        <w:t>Тихомирова Валентина Валентиновна</w:t>
      </w:r>
      <w:r w:rsidR="00F16B34">
        <w:rPr>
          <w:color w:val="000000"/>
        </w:rPr>
        <w:t>,</w:t>
      </w:r>
      <w:r w:rsidRPr="004C0F3B">
        <w:rPr>
          <w:color w:val="000000"/>
        </w:rPr>
        <w:t xml:space="preserve"> заместитель председателя ТПО ФИЦ Коми НЦ УрО РАН, Институт социально-экономических и энергетических проблем Севера</w:t>
      </w:r>
      <w:r>
        <w:rPr>
          <w:color w:val="000000"/>
        </w:rPr>
        <w:t xml:space="preserve"> ФИЦ Коми НЦ УрО РАН</w:t>
      </w:r>
      <w:r w:rsidR="00F16B34">
        <w:rPr>
          <w:color w:val="000000"/>
        </w:rPr>
        <w:t>.</w:t>
      </w:r>
    </w:p>
    <w:p w:rsidR="007B7634" w:rsidRPr="007B7634" w:rsidRDefault="007B7634" w:rsidP="00472E3A">
      <w:pPr>
        <w:numPr>
          <w:ilvl w:val="0"/>
          <w:numId w:val="1"/>
        </w:numPr>
        <w:spacing w:line="276" w:lineRule="auto"/>
        <w:ind w:left="426"/>
        <w:jc w:val="both"/>
        <w:rPr>
          <w:color w:val="000000"/>
        </w:rPr>
      </w:pPr>
      <w:r w:rsidRPr="007B7634">
        <w:rPr>
          <w:b/>
          <w:color w:val="000000"/>
        </w:rPr>
        <w:t>Петрова Ольга Викторовна</w:t>
      </w:r>
      <w:r w:rsidRPr="007B7634">
        <w:rPr>
          <w:color w:val="000000"/>
        </w:rPr>
        <w:t>, председатель Совета молодых ученых ФИЦ Коми НЦ УрО РАН, Физико-математический институт ФИЦ Коми НЦ УрО РАН.</w:t>
      </w:r>
    </w:p>
    <w:p w:rsidR="00F16B34" w:rsidRDefault="00F16B34" w:rsidP="007B7634">
      <w:pPr>
        <w:numPr>
          <w:ilvl w:val="0"/>
          <w:numId w:val="1"/>
        </w:numPr>
        <w:spacing w:line="276" w:lineRule="auto"/>
        <w:ind w:left="426"/>
        <w:jc w:val="both"/>
        <w:rPr>
          <w:color w:val="000000"/>
        </w:rPr>
      </w:pPr>
      <w:r w:rsidRPr="00F16B34">
        <w:rPr>
          <w:b/>
          <w:color w:val="000000"/>
        </w:rPr>
        <w:t>Ефимов Дмитрий Борисович</w:t>
      </w:r>
      <w:r>
        <w:rPr>
          <w:color w:val="000000"/>
        </w:rPr>
        <w:t>, Физико-математический институт ФИЦ Коми НЦ УрО РАН.</w:t>
      </w:r>
    </w:p>
    <w:p w:rsidR="00F16B34" w:rsidRDefault="00F16B34" w:rsidP="007B7634">
      <w:pPr>
        <w:numPr>
          <w:ilvl w:val="0"/>
          <w:numId w:val="1"/>
        </w:numPr>
        <w:spacing w:line="276" w:lineRule="auto"/>
        <w:ind w:left="426"/>
        <w:jc w:val="both"/>
        <w:rPr>
          <w:color w:val="000000"/>
        </w:rPr>
      </w:pPr>
      <w:r w:rsidRPr="00F16B34">
        <w:rPr>
          <w:b/>
          <w:color w:val="000000"/>
        </w:rPr>
        <w:t>Заменина Елена Всеволодовна</w:t>
      </w:r>
      <w:r>
        <w:rPr>
          <w:b/>
          <w:color w:val="000000"/>
        </w:rPr>
        <w:t>,</w:t>
      </w:r>
      <w:r w:rsidRPr="00F16B34">
        <w:rPr>
          <w:b/>
          <w:color w:val="000000"/>
        </w:rPr>
        <w:t xml:space="preserve"> </w:t>
      </w:r>
      <w:r w:rsidRPr="00CD1F37">
        <w:rPr>
          <w:color w:val="000000"/>
        </w:rPr>
        <w:t xml:space="preserve">Отдел сравнительной кардиологии </w:t>
      </w:r>
      <w:r>
        <w:rPr>
          <w:color w:val="000000"/>
        </w:rPr>
        <w:t>ФИЦ Коми НЦ УрО РАН.</w:t>
      </w:r>
    </w:p>
    <w:p w:rsidR="00F16B34" w:rsidRPr="00F16B34" w:rsidRDefault="00F16B34" w:rsidP="007B7634">
      <w:pPr>
        <w:numPr>
          <w:ilvl w:val="0"/>
          <w:numId w:val="1"/>
        </w:numPr>
        <w:spacing w:line="276" w:lineRule="auto"/>
        <w:ind w:left="426"/>
        <w:jc w:val="both"/>
        <w:rPr>
          <w:color w:val="000000"/>
        </w:rPr>
      </w:pPr>
      <w:r w:rsidRPr="00F16B34">
        <w:rPr>
          <w:b/>
          <w:color w:val="000000"/>
        </w:rPr>
        <w:t>Ильчуков Александр Викторович</w:t>
      </w:r>
      <w:r>
        <w:rPr>
          <w:color w:val="000000"/>
        </w:rPr>
        <w:t>,</w:t>
      </w:r>
      <w:r w:rsidRPr="00F16B34">
        <w:rPr>
          <w:color w:val="000000"/>
        </w:rPr>
        <w:t xml:space="preserve"> </w:t>
      </w:r>
      <w:r>
        <w:rPr>
          <w:color w:val="000000"/>
        </w:rPr>
        <w:t>И</w:t>
      </w:r>
      <w:r w:rsidRPr="00F16B34">
        <w:rPr>
          <w:color w:val="000000"/>
        </w:rPr>
        <w:t>нститут языка, литературы и истории ФИЦ Коми НЦ УрО РАН.</w:t>
      </w:r>
    </w:p>
    <w:p w:rsidR="00F16B34" w:rsidRDefault="00F16B34" w:rsidP="007B7634">
      <w:pPr>
        <w:numPr>
          <w:ilvl w:val="0"/>
          <w:numId w:val="1"/>
        </w:numPr>
        <w:spacing w:line="276" w:lineRule="auto"/>
        <w:ind w:left="426"/>
        <w:jc w:val="both"/>
        <w:rPr>
          <w:color w:val="000000"/>
        </w:rPr>
      </w:pPr>
      <w:r w:rsidRPr="00F16B34">
        <w:rPr>
          <w:b/>
          <w:color w:val="000000"/>
        </w:rPr>
        <w:t>Королева Мария Сергеевна</w:t>
      </w:r>
      <w:r>
        <w:rPr>
          <w:color w:val="000000"/>
        </w:rPr>
        <w:t>, Институт химии ФИЦ Коми НЦ УрО РАН.</w:t>
      </w:r>
    </w:p>
    <w:p w:rsidR="00F16B34" w:rsidRPr="00F16B34" w:rsidRDefault="00F16B34" w:rsidP="007B7634">
      <w:pPr>
        <w:numPr>
          <w:ilvl w:val="0"/>
          <w:numId w:val="1"/>
        </w:numPr>
        <w:spacing w:line="276" w:lineRule="auto"/>
        <w:ind w:left="426"/>
        <w:jc w:val="both"/>
        <w:rPr>
          <w:color w:val="000000"/>
        </w:rPr>
      </w:pPr>
      <w:r w:rsidRPr="00F16B34">
        <w:rPr>
          <w:b/>
          <w:color w:val="000000"/>
        </w:rPr>
        <w:t>Машин Денис Олегович</w:t>
      </w:r>
      <w:r w:rsidRPr="00F16B34">
        <w:rPr>
          <w:color w:val="000000"/>
        </w:rPr>
        <w:t>, Институт геологии ФИЦ Коми НЦ УрО РАН.</w:t>
      </w:r>
    </w:p>
    <w:p w:rsidR="004B7523" w:rsidRDefault="004B7523" w:rsidP="004B7523">
      <w:pPr>
        <w:numPr>
          <w:ilvl w:val="0"/>
          <w:numId w:val="1"/>
        </w:numPr>
        <w:spacing w:line="276" w:lineRule="auto"/>
        <w:ind w:left="426"/>
        <w:jc w:val="both"/>
        <w:rPr>
          <w:color w:val="000000"/>
        </w:rPr>
      </w:pPr>
      <w:r w:rsidRPr="004B7523">
        <w:rPr>
          <w:b/>
          <w:color w:val="000000"/>
        </w:rPr>
        <w:t>Тарабукина Надежда Андреевна</w:t>
      </w:r>
      <w:r>
        <w:rPr>
          <w:color w:val="000000"/>
        </w:rPr>
        <w:t xml:space="preserve">, </w:t>
      </w:r>
      <w:r w:rsidRPr="004C0F3B">
        <w:rPr>
          <w:color w:val="000000"/>
        </w:rPr>
        <w:t>Институт социально-экономических и энергетических проблем Севера</w:t>
      </w:r>
      <w:r>
        <w:rPr>
          <w:color w:val="000000"/>
        </w:rPr>
        <w:t xml:space="preserve"> ФИЦ Коми НЦ УрО РАН.</w:t>
      </w:r>
    </w:p>
    <w:p w:rsidR="00604E45" w:rsidRPr="00F16B34" w:rsidRDefault="00604E45" w:rsidP="00604E45">
      <w:pPr>
        <w:numPr>
          <w:ilvl w:val="0"/>
          <w:numId w:val="1"/>
        </w:numPr>
        <w:spacing w:line="276" w:lineRule="auto"/>
        <w:ind w:left="426"/>
        <w:jc w:val="both"/>
        <w:rPr>
          <w:color w:val="000000"/>
        </w:rPr>
      </w:pPr>
      <w:r w:rsidRPr="00604E45">
        <w:rPr>
          <w:b/>
          <w:color w:val="000000"/>
        </w:rPr>
        <w:t>Удоратин Валерий Вячеславович</w:t>
      </w:r>
      <w:r>
        <w:rPr>
          <w:color w:val="000000"/>
        </w:rPr>
        <w:t xml:space="preserve">, </w:t>
      </w:r>
      <w:r w:rsidRPr="00F16B34">
        <w:rPr>
          <w:color w:val="000000"/>
        </w:rPr>
        <w:t>Институт геологии ФИЦ Коми НЦ УрО РАН.</w:t>
      </w:r>
    </w:p>
    <w:p w:rsidR="00F16B34" w:rsidRDefault="00F16B34" w:rsidP="007B7634">
      <w:pPr>
        <w:numPr>
          <w:ilvl w:val="0"/>
          <w:numId w:val="1"/>
        </w:numPr>
        <w:spacing w:line="276" w:lineRule="auto"/>
        <w:ind w:left="426"/>
        <w:jc w:val="both"/>
        <w:rPr>
          <w:color w:val="000000"/>
        </w:rPr>
      </w:pPr>
      <w:r w:rsidRPr="00F16B34">
        <w:rPr>
          <w:b/>
          <w:color w:val="000000"/>
        </w:rPr>
        <w:t>Шеболкин Дмитрий</w:t>
      </w:r>
      <w:r>
        <w:rPr>
          <w:b/>
          <w:color w:val="000000"/>
        </w:rPr>
        <w:t xml:space="preserve"> Николаевич</w:t>
      </w:r>
      <w:r>
        <w:rPr>
          <w:color w:val="000000"/>
        </w:rPr>
        <w:t>, Институт геологии ФИЦ Коми НЦ УрО РАН.</w:t>
      </w:r>
    </w:p>
    <w:p w:rsidR="00F16B34" w:rsidRDefault="00F16B34" w:rsidP="007B7634">
      <w:pPr>
        <w:numPr>
          <w:ilvl w:val="0"/>
          <w:numId w:val="1"/>
        </w:numPr>
        <w:spacing w:line="276" w:lineRule="auto"/>
        <w:ind w:left="426"/>
        <w:jc w:val="both"/>
        <w:rPr>
          <w:color w:val="000000"/>
        </w:rPr>
      </w:pPr>
      <w:r w:rsidRPr="00F16B34">
        <w:rPr>
          <w:b/>
          <w:color w:val="000000"/>
        </w:rPr>
        <w:t>Шилов Александр Сергеевич</w:t>
      </w:r>
      <w:r>
        <w:rPr>
          <w:color w:val="000000"/>
        </w:rPr>
        <w:t>,</w:t>
      </w:r>
      <w:r w:rsidRPr="00CD1F37">
        <w:rPr>
          <w:color w:val="000000"/>
        </w:rPr>
        <w:t xml:space="preserve"> </w:t>
      </w:r>
      <w:r w:rsidR="00472E3A">
        <w:rPr>
          <w:color w:val="000000"/>
        </w:rPr>
        <w:t>председатель локального о</w:t>
      </w:r>
      <w:r w:rsidRPr="00CD1F37">
        <w:rPr>
          <w:color w:val="000000"/>
        </w:rPr>
        <w:t>рг</w:t>
      </w:r>
      <w:r w:rsidR="007B07D1">
        <w:rPr>
          <w:color w:val="000000"/>
        </w:rPr>
        <w:t xml:space="preserve">анизационного </w:t>
      </w:r>
      <w:r w:rsidRPr="00CD1F37">
        <w:rPr>
          <w:color w:val="000000"/>
        </w:rPr>
        <w:t xml:space="preserve">комитета ВЛА-2023, Отдел сравнительной кардиологии </w:t>
      </w:r>
      <w:r>
        <w:rPr>
          <w:color w:val="000000"/>
        </w:rPr>
        <w:t>ФИЦ Коми НЦ УрО РАН.</w:t>
      </w:r>
    </w:p>
    <w:p w:rsidR="00F91BEA" w:rsidRDefault="00F91BEA">
      <w:pPr>
        <w:spacing w:after="160"/>
        <w:jc w:val="both"/>
        <w:rPr>
          <w:color w:val="000000"/>
        </w:rPr>
      </w:pPr>
    </w:p>
    <w:p w:rsidR="00DC1997" w:rsidRDefault="00DC1997">
      <w:pPr>
        <w:spacing w:after="160"/>
        <w:jc w:val="both"/>
        <w:rPr>
          <w:color w:val="000000"/>
        </w:rPr>
        <w:sectPr w:rsidR="00DC1997" w:rsidSect="005A620D">
          <w:pgSz w:w="11906" w:h="16838"/>
          <w:pgMar w:top="1134" w:right="1134" w:bottom="709" w:left="1134" w:header="720" w:footer="720" w:gutter="0"/>
          <w:pgNumType w:start="1"/>
          <w:cols w:space="720"/>
          <w:rtlGutter/>
        </w:sectPr>
      </w:pPr>
    </w:p>
    <w:p w:rsidR="00F91BEA" w:rsidRDefault="00F91BEA">
      <w:pPr>
        <w:spacing w:line="264" w:lineRule="auto"/>
        <w:ind w:firstLine="709"/>
        <w:jc w:val="right"/>
        <w:rPr>
          <w:b/>
        </w:rPr>
      </w:pPr>
      <w:r w:rsidRPr="00DC1997">
        <w:rPr>
          <w:b/>
        </w:rPr>
        <w:lastRenderedPageBreak/>
        <w:t>Приложение № 2</w:t>
      </w:r>
    </w:p>
    <w:p w:rsidR="00F91BEA" w:rsidRDefault="00F91BEA">
      <w:pPr>
        <w:spacing w:line="264" w:lineRule="auto"/>
        <w:ind w:firstLine="709"/>
        <w:jc w:val="right"/>
        <w:rPr>
          <w:b/>
        </w:rPr>
      </w:pPr>
    </w:p>
    <w:p w:rsidR="00DC1997" w:rsidRDefault="006B2A4F" w:rsidP="00DC1997">
      <w:pPr>
        <w:jc w:val="center"/>
      </w:pPr>
      <w:r>
        <w:fldChar w:fldCharType="begin"/>
      </w:r>
      <w:r w:rsidR="00DC1997">
        <w:instrText xml:space="preserve"> INCLUDEPICTURE "https://rlk.rkomi.ru/uploads/images/prays-bazovyy-projivanie-_1668600576350.jpg" \* MERGEFORMATINET </w:instrText>
      </w:r>
      <w:r>
        <w:fldChar w:fldCharType="separate"/>
      </w:r>
      <w:r w:rsidR="00DC1997">
        <w:rPr>
          <w:noProof/>
        </w:rPr>
        <w:drawing>
          <wp:inline distT="0" distB="0" distL="0" distR="0">
            <wp:extent cx="6120130" cy="8655050"/>
            <wp:effectExtent l="0" t="0" r="1270" b="6350"/>
            <wp:docPr id="3" name="Рисунок 3" descr="https://rlk.rkomi.ru/uploads/images/prays-bazovyy-projivanie-_166860057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lk.rkomi.ru/uploads/images/prays-bazovyy-projivanie-_16686005763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DC1997" w:rsidRDefault="00DC1997">
      <w:pPr>
        <w:rPr>
          <w:b/>
        </w:rPr>
      </w:pPr>
      <w:r>
        <w:rPr>
          <w:b/>
        </w:rPr>
        <w:br w:type="page"/>
      </w:r>
    </w:p>
    <w:p w:rsidR="00F91BEA" w:rsidRDefault="00F91BEA">
      <w:pPr>
        <w:spacing w:line="264" w:lineRule="auto"/>
        <w:jc w:val="center"/>
        <w:rPr>
          <w:b/>
        </w:rPr>
      </w:pPr>
    </w:p>
    <w:p w:rsidR="00F91BEA" w:rsidRDefault="00DC1997" w:rsidP="00DC1997">
      <w:pPr>
        <w:spacing w:line="264" w:lineRule="auto"/>
        <w:jc w:val="center"/>
        <w:rPr>
          <w:b/>
        </w:rPr>
      </w:pPr>
      <w:r w:rsidRPr="00DC1997">
        <w:rPr>
          <w:b/>
          <w:noProof/>
        </w:rPr>
        <w:drawing>
          <wp:inline distT="0" distB="0" distL="0" distR="0">
            <wp:extent cx="6120130" cy="8656955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97" w:rsidRDefault="00DC1997">
      <w:pPr>
        <w:rPr>
          <w:b/>
        </w:rPr>
      </w:pPr>
      <w:r>
        <w:rPr>
          <w:b/>
        </w:rPr>
        <w:br w:type="page"/>
      </w:r>
    </w:p>
    <w:p w:rsidR="00F91BEA" w:rsidRDefault="00F91BEA">
      <w:pPr>
        <w:spacing w:line="264" w:lineRule="auto"/>
        <w:ind w:firstLine="709"/>
        <w:jc w:val="right"/>
        <w:rPr>
          <w:b/>
        </w:rPr>
      </w:pPr>
      <w:r>
        <w:rPr>
          <w:b/>
        </w:rPr>
        <w:lastRenderedPageBreak/>
        <w:t>Приложение № 3</w:t>
      </w:r>
    </w:p>
    <w:p w:rsidR="00F91BEA" w:rsidRDefault="00F91BEA">
      <w:pPr>
        <w:spacing w:line="264" w:lineRule="auto"/>
        <w:rPr>
          <w:b/>
        </w:rPr>
      </w:pPr>
    </w:p>
    <w:p w:rsidR="00AE5B3E" w:rsidRDefault="00F91BEA" w:rsidP="00AE5B3E">
      <w:pPr>
        <w:spacing w:line="264" w:lineRule="auto"/>
        <w:jc w:val="center"/>
        <w:rPr>
          <w:b/>
        </w:rPr>
      </w:pPr>
      <w:r>
        <w:rPr>
          <w:b/>
        </w:rPr>
        <w:t>Предварительная заявка на участие в</w:t>
      </w:r>
    </w:p>
    <w:p w:rsidR="00F91BEA" w:rsidRPr="00883C33" w:rsidRDefault="00F91BEA" w:rsidP="00AE5B3E">
      <w:pPr>
        <w:spacing w:line="264" w:lineRule="auto"/>
        <w:jc w:val="center"/>
        <w:rPr>
          <w:b/>
        </w:rPr>
      </w:pPr>
      <w:r>
        <w:rPr>
          <w:b/>
        </w:rPr>
        <w:t>XVI</w:t>
      </w:r>
      <w:r>
        <w:rPr>
          <w:b/>
          <w:lang w:val="en-US"/>
        </w:rPr>
        <w:t>I</w:t>
      </w:r>
      <w:r>
        <w:rPr>
          <w:b/>
        </w:rPr>
        <w:t xml:space="preserve"> </w:t>
      </w:r>
      <w:r w:rsidR="00AE5B3E">
        <w:rPr>
          <w:b/>
        </w:rPr>
        <w:t>Всероссийской л</w:t>
      </w:r>
      <w:r>
        <w:rPr>
          <w:b/>
        </w:rPr>
        <w:t xml:space="preserve">ыжной </w:t>
      </w:r>
      <w:r w:rsidR="00AE5B3E">
        <w:rPr>
          <w:b/>
        </w:rPr>
        <w:t>А</w:t>
      </w:r>
      <w:r>
        <w:rPr>
          <w:b/>
        </w:rPr>
        <w:t>кадемиаде РАН 202</w:t>
      </w:r>
      <w:r w:rsidRPr="00883C33">
        <w:rPr>
          <w:b/>
        </w:rPr>
        <w:t>3</w:t>
      </w:r>
    </w:p>
    <w:p w:rsidR="00F91BEA" w:rsidRDefault="00F91BEA" w:rsidP="00AE5B3E">
      <w:pPr>
        <w:pBdr>
          <w:bottom w:val="single" w:sz="12" w:space="1" w:color="auto"/>
        </w:pBdr>
        <w:spacing w:line="264" w:lineRule="auto"/>
        <w:jc w:val="center"/>
        <w:rPr>
          <w:b/>
        </w:rPr>
      </w:pPr>
    </w:p>
    <w:p w:rsidR="00AE5B3E" w:rsidRDefault="00AE5B3E" w:rsidP="00AE5B3E">
      <w:pPr>
        <w:spacing w:line="264" w:lineRule="auto"/>
        <w:jc w:val="center"/>
        <w:rPr>
          <w:b/>
        </w:rPr>
      </w:pPr>
      <w:r>
        <w:rPr>
          <w:b/>
        </w:rPr>
        <w:t>(</w:t>
      </w:r>
      <w:r>
        <w:t>название организации полностью</w:t>
      </w:r>
      <w:r>
        <w:rPr>
          <w:b/>
        </w:rPr>
        <w:t>)</w:t>
      </w:r>
    </w:p>
    <w:p w:rsidR="00F91BEA" w:rsidRDefault="00F91BEA">
      <w:pPr>
        <w:spacing w:line="264" w:lineRule="auto"/>
        <w:rPr>
          <w:b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2463"/>
        <w:gridCol w:w="2463"/>
        <w:gridCol w:w="2464"/>
        <w:gridCol w:w="2464"/>
      </w:tblGrid>
      <w:tr w:rsidR="00F91BEA" w:rsidTr="00AE5B3E">
        <w:tc>
          <w:tcPr>
            <w:tcW w:w="2463" w:type="dxa"/>
            <w:vAlign w:val="center"/>
          </w:tcPr>
          <w:p w:rsidR="00F91BEA" w:rsidRPr="004B5ECE" w:rsidRDefault="00F91BEA" w:rsidP="00AE5B3E">
            <w:pPr>
              <w:jc w:val="center"/>
              <w:rPr>
                <w:b/>
              </w:rPr>
            </w:pPr>
            <w:r w:rsidRPr="004B5ECE">
              <w:rPr>
                <w:b/>
              </w:rPr>
              <w:t>ФИО (полностью)</w:t>
            </w:r>
          </w:p>
        </w:tc>
        <w:tc>
          <w:tcPr>
            <w:tcW w:w="2463" w:type="dxa"/>
            <w:vAlign w:val="center"/>
          </w:tcPr>
          <w:p w:rsidR="00F91BEA" w:rsidRPr="004B5ECE" w:rsidRDefault="00F91BEA" w:rsidP="00AE5B3E">
            <w:pPr>
              <w:jc w:val="center"/>
              <w:rPr>
                <w:b/>
              </w:rPr>
            </w:pPr>
            <w:r w:rsidRPr="004B5ECE">
              <w:rPr>
                <w:b/>
              </w:rPr>
              <w:t>Контакты (телефон/эл. адрес)</w:t>
            </w:r>
          </w:p>
        </w:tc>
        <w:tc>
          <w:tcPr>
            <w:tcW w:w="2464" w:type="dxa"/>
            <w:vAlign w:val="center"/>
          </w:tcPr>
          <w:p w:rsidR="00F91BEA" w:rsidRPr="004B5ECE" w:rsidRDefault="00F91BEA" w:rsidP="00AE5B3E">
            <w:pPr>
              <w:jc w:val="center"/>
              <w:rPr>
                <w:b/>
              </w:rPr>
            </w:pPr>
            <w:r w:rsidRPr="004B5ECE">
              <w:rPr>
                <w:b/>
              </w:rPr>
              <w:t>Дата рождения</w:t>
            </w:r>
          </w:p>
        </w:tc>
        <w:tc>
          <w:tcPr>
            <w:tcW w:w="2464" w:type="dxa"/>
            <w:vAlign w:val="center"/>
          </w:tcPr>
          <w:p w:rsidR="00F91BEA" w:rsidRPr="004B5ECE" w:rsidRDefault="00AE5B3E" w:rsidP="00AE5B3E">
            <w:pPr>
              <w:jc w:val="center"/>
              <w:rPr>
                <w:b/>
              </w:rPr>
            </w:pPr>
            <w:r>
              <w:rPr>
                <w:b/>
              </w:rPr>
              <w:t>Должность, ученая степень, звание</w:t>
            </w:r>
          </w:p>
        </w:tc>
      </w:tr>
      <w:tr w:rsidR="00F91BEA" w:rsidTr="004B5ECE">
        <w:tc>
          <w:tcPr>
            <w:tcW w:w="2463" w:type="dxa"/>
          </w:tcPr>
          <w:p w:rsidR="00F91BEA" w:rsidRDefault="00F91BEA" w:rsidP="00AE5B3E">
            <w:pPr>
              <w:jc w:val="center"/>
            </w:pPr>
          </w:p>
        </w:tc>
        <w:tc>
          <w:tcPr>
            <w:tcW w:w="2463" w:type="dxa"/>
          </w:tcPr>
          <w:p w:rsidR="00F91BEA" w:rsidRDefault="00F91BEA" w:rsidP="00AE5B3E">
            <w:pPr>
              <w:jc w:val="center"/>
            </w:pPr>
          </w:p>
        </w:tc>
        <w:tc>
          <w:tcPr>
            <w:tcW w:w="2464" w:type="dxa"/>
          </w:tcPr>
          <w:p w:rsidR="00F91BEA" w:rsidRDefault="00F91BEA" w:rsidP="00AE5B3E">
            <w:pPr>
              <w:jc w:val="center"/>
            </w:pPr>
          </w:p>
        </w:tc>
        <w:tc>
          <w:tcPr>
            <w:tcW w:w="2464" w:type="dxa"/>
          </w:tcPr>
          <w:p w:rsidR="00F91BEA" w:rsidRDefault="00F91BEA" w:rsidP="00AE5B3E">
            <w:pPr>
              <w:jc w:val="center"/>
            </w:pPr>
          </w:p>
        </w:tc>
      </w:tr>
      <w:tr w:rsidR="00AE5B3E" w:rsidTr="004B5ECE">
        <w:tc>
          <w:tcPr>
            <w:tcW w:w="2463" w:type="dxa"/>
          </w:tcPr>
          <w:p w:rsidR="00AE5B3E" w:rsidRDefault="00AE5B3E" w:rsidP="00AE5B3E">
            <w:pPr>
              <w:jc w:val="center"/>
            </w:pPr>
          </w:p>
        </w:tc>
        <w:tc>
          <w:tcPr>
            <w:tcW w:w="2463" w:type="dxa"/>
          </w:tcPr>
          <w:p w:rsidR="00AE5B3E" w:rsidRDefault="00AE5B3E" w:rsidP="00AE5B3E">
            <w:pPr>
              <w:jc w:val="center"/>
            </w:pPr>
          </w:p>
        </w:tc>
        <w:tc>
          <w:tcPr>
            <w:tcW w:w="2464" w:type="dxa"/>
          </w:tcPr>
          <w:p w:rsidR="00AE5B3E" w:rsidRDefault="00AE5B3E" w:rsidP="00AE5B3E">
            <w:pPr>
              <w:jc w:val="center"/>
            </w:pPr>
          </w:p>
        </w:tc>
        <w:tc>
          <w:tcPr>
            <w:tcW w:w="2464" w:type="dxa"/>
          </w:tcPr>
          <w:p w:rsidR="00AE5B3E" w:rsidRDefault="00AE5B3E" w:rsidP="00AE5B3E">
            <w:pPr>
              <w:jc w:val="center"/>
            </w:pPr>
          </w:p>
        </w:tc>
      </w:tr>
    </w:tbl>
    <w:p w:rsidR="00F91BEA" w:rsidRDefault="00F91BEA">
      <w:pPr>
        <w:jc w:val="right"/>
      </w:pPr>
    </w:p>
    <w:p w:rsidR="00AE5B3E" w:rsidRDefault="00AE5B3E" w:rsidP="00AE5B3E">
      <w:pPr>
        <w:spacing w:line="264" w:lineRule="auto"/>
        <w:jc w:val="center"/>
        <w:rPr>
          <w:b/>
        </w:rPr>
      </w:pPr>
      <w:r>
        <w:rPr>
          <w:b/>
        </w:rPr>
        <w:t>Окончательная заявка на участие в</w:t>
      </w:r>
    </w:p>
    <w:p w:rsidR="00AE5B3E" w:rsidRPr="00883C33" w:rsidRDefault="00AE5B3E" w:rsidP="00AE5B3E">
      <w:pPr>
        <w:spacing w:line="264" w:lineRule="auto"/>
        <w:jc w:val="center"/>
        <w:rPr>
          <w:b/>
        </w:rPr>
      </w:pPr>
      <w:r>
        <w:rPr>
          <w:b/>
        </w:rPr>
        <w:t>XVI</w:t>
      </w:r>
      <w:r>
        <w:rPr>
          <w:b/>
          <w:lang w:val="en-US"/>
        </w:rPr>
        <w:t>I</w:t>
      </w:r>
      <w:r>
        <w:rPr>
          <w:b/>
        </w:rPr>
        <w:t xml:space="preserve"> Всероссийской лыжной Академиаде РАН 202</w:t>
      </w:r>
      <w:r w:rsidRPr="00883C33">
        <w:rPr>
          <w:b/>
        </w:rPr>
        <w:t>3</w:t>
      </w:r>
    </w:p>
    <w:p w:rsidR="00AE5B3E" w:rsidRDefault="00AE5B3E" w:rsidP="00AE5B3E">
      <w:pPr>
        <w:pBdr>
          <w:bottom w:val="single" w:sz="12" w:space="1" w:color="auto"/>
        </w:pBdr>
        <w:spacing w:line="264" w:lineRule="auto"/>
        <w:jc w:val="center"/>
        <w:rPr>
          <w:b/>
        </w:rPr>
      </w:pPr>
    </w:p>
    <w:p w:rsidR="00AE5B3E" w:rsidRDefault="00AE5B3E" w:rsidP="00AE5B3E">
      <w:pPr>
        <w:spacing w:line="264" w:lineRule="auto"/>
        <w:jc w:val="center"/>
        <w:rPr>
          <w:b/>
        </w:rPr>
      </w:pPr>
      <w:r>
        <w:rPr>
          <w:b/>
        </w:rPr>
        <w:t>(</w:t>
      </w:r>
      <w:r>
        <w:t>название организации полностью</w:t>
      </w:r>
      <w:r>
        <w:rPr>
          <w:b/>
        </w:rPr>
        <w:t>)</w:t>
      </w:r>
    </w:p>
    <w:p w:rsidR="00F91BEA" w:rsidRDefault="00F91BEA"/>
    <w:tbl>
      <w:tblPr>
        <w:tblW w:w="1036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/>
      </w:tblPr>
      <w:tblGrid>
        <w:gridCol w:w="1358"/>
        <w:gridCol w:w="1086"/>
        <w:gridCol w:w="1080"/>
        <w:gridCol w:w="1440"/>
        <w:gridCol w:w="1440"/>
        <w:gridCol w:w="1080"/>
        <w:gridCol w:w="900"/>
        <w:gridCol w:w="900"/>
        <w:gridCol w:w="1080"/>
      </w:tblGrid>
      <w:tr w:rsidR="000B69BC" w:rsidRPr="00AE5B3E" w:rsidTr="004B5ECE">
        <w:tc>
          <w:tcPr>
            <w:tcW w:w="1358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  <w:r w:rsidRPr="00AE5B3E">
              <w:rPr>
                <w:sz w:val="20"/>
                <w:szCs w:val="20"/>
              </w:rPr>
              <w:t>ФИО (полностью)</w:t>
            </w:r>
          </w:p>
        </w:tc>
        <w:tc>
          <w:tcPr>
            <w:tcW w:w="1086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  <w:r w:rsidRPr="00AE5B3E">
              <w:rPr>
                <w:sz w:val="20"/>
                <w:szCs w:val="20"/>
              </w:rPr>
              <w:t>Контакты</w:t>
            </w:r>
          </w:p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  <w:r w:rsidRPr="00AE5B3E">
              <w:rPr>
                <w:sz w:val="20"/>
                <w:szCs w:val="20"/>
              </w:rPr>
              <w:t xml:space="preserve">(телефон/эл. </w:t>
            </w:r>
            <w:r>
              <w:rPr>
                <w:sz w:val="20"/>
                <w:szCs w:val="20"/>
              </w:rPr>
              <w:t>почта</w:t>
            </w:r>
            <w:r w:rsidRPr="00AE5B3E">
              <w:rPr>
                <w:sz w:val="20"/>
                <w:szCs w:val="20"/>
              </w:rPr>
              <w:t>)</w:t>
            </w:r>
          </w:p>
        </w:tc>
        <w:tc>
          <w:tcPr>
            <w:tcW w:w="1080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  <w:r w:rsidRPr="00AE5B3E">
              <w:rPr>
                <w:sz w:val="20"/>
                <w:szCs w:val="20"/>
              </w:rPr>
              <w:t>Дата рождения</w:t>
            </w:r>
          </w:p>
        </w:tc>
        <w:tc>
          <w:tcPr>
            <w:tcW w:w="1440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AE5B3E">
              <w:rPr>
                <w:sz w:val="20"/>
                <w:szCs w:val="20"/>
              </w:rPr>
              <w:t>таж в организации РАН</w:t>
            </w:r>
            <w:r>
              <w:rPr>
                <w:sz w:val="20"/>
                <w:szCs w:val="20"/>
              </w:rPr>
              <w:t xml:space="preserve"> </w:t>
            </w:r>
            <w:r w:rsidRPr="00AE5B3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</w:t>
            </w:r>
            <w:r w:rsidRPr="00AE5B3E">
              <w:rPr>
                <w:sz w:val="20"/>
                <w:szCs w:val="20"/>
              </w:rPr>
              <w:t>Профсоюзе работников РАН</w:t>
            </w:r>
            <w:r>
              <w:rPr>
                <w:sz w:val="20"/>
                <w:szCs w:val="20"/>
              </w:rPr>
              <w:t xml:space="preserve"> </w:t>
            </w:r>
            <w:r w:rsidRPr="00AE5B3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</w:t>
            </w:r>
            <w:r w:rsidRPr="00AE5B3E">
              <w:rPr>
                <w:sz w:val="20"/>
                <w:szCs w:val="20"/>
              </w:rPr>
              <w:t>организации Минобрнауки</w:t>
            </w:r>
          </w:p>
        </w:tc>
        <w:tc>
          <w:tcPr>
            <w:tcW w:w="1440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  <w:r w:rsidRPr="00AE5B3E">
              <w:rPr>
                <w:sz w:val="20"/>
                <w:szCs w:val="20"/>
              </w:rPr>
              <w:t>Место проживания</w:t>
            </w:r>
            <w:r>
              <w:rPr>
                <w:sz w:val="20"/>
                <w:szCs w:val="20"/>
              </w:rPr>
              <w:t xml:space="preserve"> на ВЛА</w:t>
            </w:r>
          </w:p>
        </w:tc>
        <w:tc>
          <w:tcPr>
            <w:tcW w:w="1080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  <w:r w:rsidRPr="00AE5B3E">
              <w:rPr>
                <w:sz w:val="20"/>
                <w:szCs w:val="20"/>
              </w:rPr>
              <w:t>Дата приезда</w:t>
            </w:r>
            <w:r>
              <w:rPr>
                <w:sz w:val="20"/>
                <w:szCs w:val="20"/>
              </w:rPr>
              <w:t xml:space="preserve"> и вид транспорта</w:t>
            </w:r>
            <w:r w:rsidRPr="00AE5B3E">
              <w:rPr>
                <w:sz w:val="20"/>
                <w:szCs w:val="20"/>
              </w:rPr>
              <w:t xml:space="preserve"> (самолёт</w:t>
            </w:r>
            <w:r>
              <w:rPr>
                <w:sz w:val="20"/>
                <w:szCs w:val="20"/>
              </w:rPr>
              <w:t xml:space="preserve"> </w:t>
            </w:r>
            <w:r w:rsidRPr="00AE5B3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</w:t>
            </w:r>
            <w:r w:rsidRPr="00AE5B3E">
              <w:rPr>
                <w:sz w:val="20"/>
                <w:szCs w:val="20"/>
              </w:rPr>
              <w:t>поезд</w:t>
            </w:r>
            <w:r>
              <w:rPr>
                <w:sz w:val="20"/>
                <w:szCs w:val="20"/>
              </w:rPr>
              <w:t xml:space="preserve"> / автобус / другое</w:t>
            </w:r>
            <w:r w:rsidRPr="00AE5B3E">
              <w:rPr>
                <w:sz w:val="20"/>
                <w:szCs w:val="20"/>
              </w:rPr>
              <w:t>)</w:t>
            </w:r>
          </w:p>
        </w:tc>
        <w:tc>
          <w:tcPr>
            <w:tcW w:w="900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  <w:r w:rsidRPr="00AE5B3E">
              <w:rPr>
                <w:sz w:val="20"/>
                <w:szCs w:val="20"/>
              </w:rPr>
              <w:t>Рейс</w:t>
            </w:r>
            <w:r>
              <w:rPr>
                <w:sz w:val="20"/>
                <w:szCs w:val="20"/>
              </w:rPr>
              <w:t xml:space="preserve"> </w:t>
            </w:r>
            <w:r w:rsidRPr="00AE5B3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</w:t>
            </w:r>
            <w:r w:rsidRPr="00AE5B3E">
              <w:rPr>
                <w:sz w:val="20"/>
                <w:szCs w:val="20"/>
              </w:rPr>
              <w:t>№ поезда</w:t>
            </w:r>
            <w:r>
              <w:rPr>
                <w:sz w:val="20"/>
                <w:szCs w:val="20"/>
              </w:rPr>
              <w:t xml:space="preserve"> / время прибытия</w:t>
            </w:r>
          </w:p>
        </w:tc>
        <w:tc>
          <w:tcPr>
            <w:tcW w:w="900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  <w:r w:rsidRPr="00AE5B3E">
              <w:rPr>
                <w:sz w:val="20"/>
                <w:szCs w:val="20"/>
              </w:rPr>
              <w:t>Дата выезда</w:t>
            </w:r>
          </w:p>
        </w:tc>
        <w:tc>
          <w:tcPr>
            <w:tcW w:w="1080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  <w:r w:rsidRPr="00AE5B3E">
              <w:rPr>
                <w:sz w:val="20"/>
                <w:szCs w:val="20"/>
              </w:rPr>
              <w:t xml:space="preserve">Дата </w:t>
            </w:r>
            <w:r>
              <w:rPr>
                <w:sz w:val="20"/>
                <w:szCs w:val="20"/>
              </w:rPr>
              <w:t>выезда и вид транспорта</w:t>
            </w:r>
            <w:r w:rsidRPr="00AE5B3E">
              <w:rPr>
                <w:sz w:val="20"/>
                <w:szCs w:val="20"/>
              </w:rPr>
              <w:t xml:space="preserve"> (самолёт</w:t>
            </w:r>
            <w:r>
              <w:rPr>
                <w:sz w:val="20"/>
                <w:szCs w:val="20"/>
              </w:rPr>
              <w:t xml:space="preserve"> </w:t>
            </w:r>
            <w:r w:rsidRPr="00AE5B3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</w:t>
            </w:r>
            <w:r w:rsidRPr="00AE5B3E">
              <w:rPr>
                <w:sz w:val="20"/>
                <w:szCs w:val="20"/>
              </w:rPr>
              <w:t>поезд</w:t>
            </w:r>
            <w:r>
              <w:rPr>
                <w:sz w:val="20"/>
                <w:szCs w:val="20"/>
              </w:rPr>
              <w:t xml:space="preserve"> / автобус / другое</w:t>
            </w:r>
            <w:r w:rsidRPr="00AE5B3E">
              <w:rPr>
                <w:sz w:val="20"/>
                <w:szCs w:val="20"/>
              </w:rPr>
              <w:t>)</w:t>
            </w:r>
          </w:p>
        </w:tc>
      </w:tr>
      <w:tr w:rsidR="000B69BC" w:rsidRPr="00AE5B3E" w:rsidTr="004B5ECE">
        <w:tc>
          <w:tcPr>
            <w:tcW w:w="1358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6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0B69BC" w:rsidRPr="00AE5B3E" w:rsidRDefault="000B69BC" w:rsidP="000B69BC">
            <w:pPr>
              <w:jc w:val="center"/>
              <w:rPr>
                <w:sz w:val="20"/>
                <w:szCs w:val="20"/>
              </w:rPr>
            </w:pPr>
          </w:p>
        </w:tc>
      </w:tr>
    </w:tbl>
    <w:p w:rsidR="00F91BEA" w:rsidRDefault="00F91BEA">
      <w:pPr>
        <w:jc w:val="right"/>
      </w:pPr>
    </w:p>
    <w:p w:rsidR="000B69BC" w:rsidRDefault="000B69BC" w:rsidP="000B69BC">
      <w:pPr>
        <w:jc w:val="center"/>
        <w:rPr>
          <w:b/>
        </w:rPr>
      </w:pPr>
    </w:p>
    <w:p w:rsidR="000B69BC" w:rsidRDefault="000B69BC" w:rsidP="000B69BC">
      <w:pPr>
        <w:jc w:val="center"/>
        <w:rPr>
          <w:b/>
          <w:color w:val="000000"/>
        </w:rPr>
      </w:pPr>
      <w:r>
        <w:rPr>
          <w:b/>
        </w:rPr>
        <w:t xml:space="preserve">ЗАЯВКА </w:t>
      </w:r>
      <w:r>
        <w:rPr>
          <w:b/>
          <w:color w:val="000000"/>
        </w:rPr>
        <w:t>(для судейской)</w:t>
      </w:r>
    </w:p>
    <w:p w:rsidR="000B69BC" w:rsidRDefault="000B69BC" w:rsidP="000B69BC">
      <w:pPr>
        <w:jc w:val="center"/>
        <w:rPr>
          <w:b/>
        </w:rPr>
      </w:pPr>
      <w:r>
        <w:rPr>
          <w:b/>
        </w:rPr>
        <w:t>на участие в XVI</w:t>
      </w:r>
      <w:r>
        <w:rPr>
          <w:b/>
          <w:lang w:val="en-US"/>
        </w:rPr>
        <w:t>I</w:t>
      </w:r>
      <w:r>
        <w:rPr>
          <w:b/>
        </w:rPr>
        <w:t xml:space="preserve"> Всероссийских соревнованиях по лыжным гонкам</w:t>
      </w:r>
    </w:p>
    <w:p w:rsidR="000B69BC" w:rsidRDefault="000B69BC" w:rsidP="000B69BC">
      <w:pPr>
        <w:jc w:val="center"/>
        <w:rPr>
          <w:color w:val="000000"/>
        </w:rPr>
      </w:pPr>
      <w:r>
        <w:rPr>
          <w:b/>
        </w:rPr>
        <w:t>Академиада РАН – 2023</w:t>
      </w:r>
    </w:p>
    <w:p w:rsidR="000B69BC" w:rsidRDefault="000B69BC" w:rsidP="000B69BC">
      <w:pPr>
        <w:pBdr>
          <w:bottom w:val="single" w:sz="12" w:space="1" w:color="auto"/>
        </w:pBdr>
        <w:spacing w:line="264" w:lineRule="auto"/>
        <w:jc w:val="center"/>
        <w:rPr>
          <w:b/>
        </w:rPr>
      </w:pPr>
    </w:p>
    <w:p w:rsidR="000B69BC" w:rsidRDefault="000B69BC" w:rsidP="000B69BC">
      <w:pPr>
        <w:spacing w:line="264" w:lineRule="auto"/>
        <w:jc w:val="center"/>
        <w:rPr>
          <w:b/>
        </w:rPr>
      </w:pPr>
      <w:r>
        <w:rPr>
          <w:b/>
        </w:rPr>
        <w:t>(</w:t>
      </w:r>
      <w:r>
        <w:t>название организации полностью</w:t>
      </w:r>
      <w:r>
        <w:rPr>
          <w:b/>
        </w:rPr>
        <w:t>)</w:t>
      </w:r>
    </w:p>
    <w:p w:rsidR="000B69BC" w:rsidRDefault="000B69BC">
      <w:pPr>
        <w:rPr>
          <w:color w:val="000000"/>
        </w:rPr>
      </w:pPr>
    </w:p>
    <w:tbl>
      <w:tblPr>
        <w:tblW w:w="10490" w:type="dxa"/>
        <w:tblInd w:w="-147" w:type="dxa"/>
        <w:tblLayout w:type="fixed"/>
        <w:tblCellMar>
          <w:left w:w="115" w:type="dxa"/>
          <w:right w:w="115" w:type="dxa"/>
        </w:tblCellMar>
        <w:tblLook w:val="0000"/>
      </w:tblPr>
      <w:tblGrid>
        <w:gridCol w:w="568"/>
        <w:gridCol w:w="2104"/>
        <w:gridCol w:w="1134"/>
        <w:gridCol w:w="1843"/>
        <w:gridCol w:w="1276"/>
        <w:gridCol w:w="1559"/>
        <w:gridCol w:w="2006"/>
      </w:tblGrid>
      <w:tr w:rsidR="00BB08EA" w:rsidRPr="00BB08EA" w:rsidTr="00BB08E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08EA" w:rsidRPr="00BB08EA" w:rsidRDefault="00BB08EA" w:rsidP="00BB08E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B08EA">
              <w:rPr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08EA" w:rsidRPr="00BB08EA" w:rsidRDefault="00BB08EA" w:rsidP="00BB08E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B08EA">
              <w:rPr>
                <w:b/>
                <w:color w:val="000000"/>
                <w:sz w:val="20"/>
                <w:szCs w:val="20"/>
              </w:rPr>
              <w:t>ФИО</w:t>
            </w:r>
          </w:p>
          <w:p w:rsidR="00BB08EA" w:rsidRPr="00BB08EA" w:rsidRDefault="00BB08EA" w:rsidP="00BB08E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B08EA">
              <w:rPr>
                <w:b/>
                <w:color w:val="000000"/>
                <w:sz w:val="20"/>
                <w:szCs w:val="20"/>
              </w:rPr>
              <w:t>участника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08EA" w:rsidRPr="00BB08EA" w:rsidRDefault="00BB08EA" w:rsidP="00BB08E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B08EA">
              <w:rPr>
                <w:b/>
                <w:color w:val="000000"/>
                <w:sz w:val="20"/>
                <w:szCs w:val="20"/>
              </w:rPr>
              <w:t>Дата рождения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08EA" w:rsidRDefault="00BB08EA" w:rsidP="00BB08E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B08EA">
              <w:rPr>
                <w:b/>
                <w:color w:val="000000"/>
                <w:sz w:val="20"/>
                <w:szCs w:val="20"/>
              </w:rPr>
              <w:t xml:space="preserve">Должность / ученая степень, звание </w:t>
            </w:r>
          </w:p>
          <w:p w:rsidR="00BB08EA" w:rsidRPr="00BB08EA" w:rsidRDefault="00BB08EA" w:rsidP="00BB08E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B08EA">
              <w:rPr>
                <w:b/>
                <w:color w:val="000000"/>
                <w:sz w:val="20"/>
                <w:szCs w:val="20"/>
              </w:rPr>
              <w:t>(</w:t>
            </w:r>
            <w:r>
              <w:rPr>
                <w:b/>
                <w:color w:val="000000"/>
                <w:sz w:val="20"/>
                <w:szCs w:val="20"/>
              </w:rPr>
              <w:t>при наличии</w:t>
            </w:r>
            <w:r w:rsidRPr="00BB08EA">
              <w:rPr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08EA" w:rsidRPr="00BB08EA" w:rsidRDefault="00BB08EA" w:rsidP="00BB08E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B08EA">
              <w:rPr>
                <w:b/>
                <w:color w:val="000000"/>
                <w:sz w:val="20"/>
                <w:szCs w:val="20"/>
              </w:rPr>
              <w:t>Организация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08EA" w:rsidRPr="00BB08EA" w:rsidRDefault="00BB08EA" w:rsidP="00BB08E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B08EA">
              <w:rPr>
                <w:b/>
                <w:color w:val="000000"/>
                <w:sz w:val="20"/>
                <w:szCs w:val="20"/>
              </w:rPr>
              <w:t>Форма участия:</w:t>
            </w:r>
          </w:p>
          <w:p w:rsidR="00BB08EA" w:rsidRPr="00BB08EA" w:rsidRDefault="00BB08EA" w:rsidP="00BB08E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B08EA">
              <w:rPr>
                <w:b/>
                <w:color w:val="000000"/>
                <w:sz w:val="20"/>
                <w:szCs w:val="20"/>
              </w:rPr>
              <w:t>лично /</w:t>
            </w:r>
          </w:p>
          <w:p w:rsidR="00BB08EA" w:rsidRPr="00BB08EA" w:rsidRDefault="00BB08EA" w:rsidP="00BB08E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BB08EA">
              <w:rPr>
                <w:b/>
                <w:color w:val="000000"/>
                <w:sz w:val="20"/>
                <w:szCs w:val="20"/>
              </w:rPr>
              <w:t>команда*</w:t>
            </w: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08EA" w:rsidRPr="00BB08EA" w:rsidRDefault="00BB08EA" w:rsidP="00BB08E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Спортивный разряд / звание с указанием вида спорта</w:t>
            </w:r>
          </w:p>
        </w:tc>
      </w:tr>
      <w:tr w:rsidR="00BB08EA" w:rsidTr="00BB08EA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8EA" w:rsidRPr="004B5ECE" w:rsidRDefault="00BB08EA" w:rsidP="004B5ECE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8EA" w:rsidRPr="004B5ECE" w:rsidRDefault="00BB08EA" w:rsidP="004B5ECE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8EA" w:rsidRPr="004B5ECE" w:rsidRDefault="00BB08EA" w:rsidP="004B5ECE">
            <w:pPr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8EA" w:rsidRPr="004B5ECE" w:rsidRDefault="00BB08EA" w:rsidP="004B5ECE">
            <w:pPr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8EA" w:rsidRPr="004B5ECE" w:rsidRDefault="00BB08EA" w:rsidP="004B5ECE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8EA" w:rsidRPr="004B5ECE" w:rsidRDefault="00BB08EA" w:rsidP="004B5ECE">
            <w:pPr>
              <w:jc w:val="center"/>
              <w:rPr>
                <w:color w:val="000000"/>
              </w:rPr>
            </w:pPr>
          </w:p>
        </w:tc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8EA" w:rsidRPr="004B5ECE" w:rsidRDefault="00BB08EA" w:rsidP="004B5ECE">
            <w:pPr>
              <w:jc w:val="center"/>
              <w:rPr>
                <w:color w:val="000000"/>
              </w:rPr>
            </w:pPr>
          </w:p>
        </w:tc>
      </w:tr>
    </w:tbl>
    <w:p w:rsidR="00F91BEA" w:rsidRDefault="00F91BEA">
      <w:pPr>
        <w:jc w:val="both"/>
        <w:rPr>
          <w:color w:val="000000"/>
        </w:rPr>
      </w:pPr>
    </w:p>
    <w:p w:rsidR="00F91BEA" w:rsidRDefault="00F91BEA">
      <w:pPr>
        <w:spacing w:line="480" w:lineRule="auto"/>
        <w:jc w:val="both"/>
        <w:rPr>
          <w:color w:val="000000"/>
        </w:rPr>
      </w:pPr>
      <w:r>
        <w:rPr>
          <w:color w:val="000000"/>
        </w:rPr>
        <w:t xml:space="preserve">Руководитель организации     </w:t>
      </w:r>
      <w:r w:rsidR="000B69BC">
        <w:rPr>
          <w:color w:val="000000"/>
        </w:rPr>
        <w:t xml:space="preserve">              </w:t>
      </w:r>
      <w:r>
        <w:rPr>
          <w:color w:val="000000"/>
        </w:rPr>
        <w:t xml:space="preserve">__________________/ </w:t>
      </w:r>
      <w:r w:rsidR="000B69BC">
        <w:rPr>
          <w:color w:val="000000"/>
        </w:rPr>
        <w:t xml:space="preserve">                           </w:t>
      </w:r>
      <w:r>
        <w:rPr>
          <w:color w:val="000000"/>
        </w:rPr>
        <w:t xml:space="preserve"> /</w:t>
      </w:r>
    </w:p>
    <w:p w:rsidR="00F91BEA" w:rsidRDefault="000B69BC">
      <w:pPr>
        <w:jc w:val="both"/>
      </w:pPr>
      <w:r>
        <w:t>Капитан / представитель</w:t>
      </w:r>
      <w:r w:rsidR="00F91BEA">
        <w:t xml:space="preserve"> команды         __________________/  </w:t>
      </w:r>
      <w:r>
        <w:t xml:space="preserve">                         </w:t>
      </w:r>
      <w:r w:rsidR="00F91BEA">
        <w:t>/</w:t>
      </w:r>
    </w:p>
    <w:p w:rsidR="00F91BEA" w:rsidRDefault="00F91BEA">
      <w:pPr>
        <w:jc w:val="both"/>
        <w:rPr>
          <w:color w:val="000000"/>
        </w:rPr>
      </w:pPr>
    </w:p>
    <w:p w:rsidR="00F91BEA" w:rsidRPr="000B69BC" w:rsidRDefault="00F91BEA">
      <w:pPr>
        <w:jc w:val="both"/>
        <w:rPr>
          <w:color w:val="000000"/>
          <w:szCs w:val="20"/>
        </w:rPr>
      </w:pPr>
      <w:r w:rsidRPr="000B69BC">
        <w:rPr>
          <w:color w:val="000000"/>
          <w:szCs w:val="20"/>
        </w:rPr>
        <w:t>*</w:t>
      </w:r>
      <w:r w:rsidR="000B69BC" w:rsidRPr="000B69BC">
        <w:rPr>
          <w:color w:val="000000"/>
          <w:szCs w:val="20"/>
        </w:rPr>
        <w:t xml:space="preserve"> –</w:t>
      </w:r>
      <w:r w:rsidRPr="000B69BC">
        <w:rPr>
          <w:color w:val="000000"/>
          <w:szCs w:val="20"/>
        </w:rPr>
        <w:t xml:space="preserve"> в составе большой команды может быть от 4 до 6 человек, в составе малой команды может быть до 3 человек (наличие хотя бы одной женщины в той или другой команде или одного мужчины обязательно), количество команд, также, как и участников, выступающих только в личном первенстве, от одной организации не лимитируется.</w:t>
      </w:r>
    </w:p>
    <w:p w:rsidR="000B69BC" w:rsidRDefault="000B69BC">
      <w:pPr>
        <w:rPr>
          <w:b/>
        </w:rPr>
      </w:pPr>
      <w:r>
        <w:rPr>
          <w:b/>
        </w:rPr>
        <w:br w:type="page"/>
      </w:r>
    </w:p>
    <w:p w:rsidR="00F91BEA" w:rsidRDefault="00F91BEA">
      <w:pPr>
        <w:jc w:val="right"/>
        <w:rPr>
          <w:b/>
        </w:rPr>
      </w:pPr>
      <w:r>
        <w:rPr>
          <w:b/>
        </w:rPr>
        <w:lastRenderedPageBreak/>
        <w:t>Приложение № 4</w:t>
      </w:r>
    </w:p>
    <w:p w:rsidR="00F91BEA" w:rsidRDefault="00F91BEA"/>
    <w:p w:rsidR="00F91BEA" w:rsidRDefault="00F91BEA">
      <w:pPr>
        <w:jc w:val="center"/>
        <w:rPr>
          <w:b/>
        </w:rPr>
      </w:pPr>
      <w:r>
        <w:rPr>
          <w:b/>
        </w:rPr>
        <w:t xml:space="preserve">Возрастные </w:t>
      </w:r>
      <w:r w:rsidR="00212575">
        <w:rPr>
          <w:b/>
        </w:rPr>
        <w:t xml:space="preserve">поправочные </w:t>
      </w:r>
      <w:r>
        <w:rPr>
          <w:b/>
        </w:rPr>
        <w:t>коэффициенты</w:t>
      </w:r>
      <w:r w:rsidR="00D6767A">
        <w:rPr>
          <w:b/>
        </w:rPr>
        <w:t xml:space="preserve"> для </w:t>
      </w:r>
      <w:r w:rsidR="00212575">
        <w:rPr>
          <w:b/>
        </w:rPr>
        <w:t>определения победителя</w:t>
      </w:r>
    </w:p>
    <w:p w:rsidR="00F91BEA" w:rsidRDefault="00F91BEA"/>
    <w:tbl>
      <w:tblPr>
        <w:tblW w:w="9634" w:type="dxa"/>
        <w:jc w:val="center"/>
        <w:tblLayout w:type="fixed"/>
        <w:tblCellMar>
          <w:left w:w="115" w:type="dxa"/>
          <w:right w:w="115" w:type="dxa"/>
        </w:tblCellMar>
        <w:tblLook w:val="0000"/>
      </w:tblPr>
      <w:tblGrid>
        <w:gridCol w:w="1605"/>
        <w:gridCol w:w="1606"/>
        <w:gridCol w:w="1606"/>
        <w:gridCol w:w="1605"/>
        <w:gridCol w:w="1606"/>
        <w:gridCol w:w="1606"/>
      </w:tblGrid>
      <w:tr w:rsidR="00F91BEA" w:rsidRPr="000B69BC" w:rsidTr="004C0F3B">
        <w:trPr>
          <w:trHeight w:val="315"/>
          <w:jc w:val="center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0B69BC" w:rsidRDefault="00F91BEA" w:rsidP="000B69BC">
            <w:pPr>
              <w:jc w:val="center"/>
              <w:rPr>
                <w:b/>
                <w:color w:val="000000"/>
              </w:rPr>
            </w:pPr>
            <w:r w:rsidRPr="000B69BC">
              <w:rPr>
                <w:b/>
                <w:color w:val="000000"/>
              </w:rPr>
              <w:t>Год рождения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0B69BC" w:rsidRDefault="00F91BEA" w:rsidP="000B69BC">
            <w:pPr>
              <w:jc w:val="center"/>
              <w:rPr>
                <w:b/>
                <w:color w:val="000000"/>
                <w:sz w:val="21"/>
              </w:rPr>
            </w:pPr>
            <w:r w:rsidRPr="000B69BC">
              <w:rPr>
                <w:b/>
                <w:color w:val="000000"/>
                <w:sz w:val="21"/>
              </w:rPr>
              <w:t>Коэффициент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0B69BC" w:rsidRDefault="00F91BEA" w:rsidP="000B69BC">
            <w:pPr>
              <w:jc w:val="center"/>
              <w:rPr>
                <w:b/>
                <w:color w:val="000000"/>
              </w:rPr>
            </w:pPr>
            <w:r w:rsidRPr="000B69BC">
              <w:rPr>
                <w:b/>
                <w:color w:val="000000"/>
              </w:rPr>
              <w:t>Год рождения</w:t>
            </w:r>
          </w:p>
        </w:tc>
        <w:tc>
          <w:tcPr>
            <w:tcW w:w="16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0B69BC" w:rsidRDefault="00F91BEA" w:rsidP="000B69BC">
            <w:pPr>
              <w:jc w:val="center"/>
              <w:rPr>
                <w:b/>
                <w:color w:val="000000"/>
                <w:sz w:val="21"/>
              </w:rPr>
            </w:pPr>
            <w:r w:rsidRPr="000B69BC">
              <w:rPr>
                <w:b/>
                <w:color w:val="000000"/>
                <w:sz w:val="21"/>
              </w:rPr>
              <w:t>Коэффициент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0B69BC" w:rsidRDefault="00F91BEA" w:rsidP="000B69BC">
            <w:pPr>
              <w:jc w:val="center"/>
              <w:rPr>
                <w:b/>
                <w:color w:val="000000"/>
              </w:rPr>
            </w:pPr>
            <w:r w:rsidRPr="000B69BC">
              <w:rPr>
                <w:b/>
                <w:color w:val="000000"/>
              </w:rPr>
              <w:t>Год рождения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0B69BC" w:rsidRDefault="00F91BEA" w:rsidP="000B69BC">
            <w:pPr>
              <w:jc w:val="center"/>
              <w:rPr>
                <w:b/>
                <w:color w:val="000000"/>
                <w:sz w:val="21"/>
              </w:rPr>
            </w:pPr>
            <w:r w:rsidRPr="000B69BC">
              <w:rPr>
                <w:b/>
                <w:color w:val="000000"/>
                <w:sz w:val="21"/>
              </w:rPr>
              <w:t>Коэффициент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bookmarkStart w:id="1" w:name="gjdgxs" w:colFirst="0" w:colLast="0"/>
            <w:bookmarkEnd w:id="1"/>
            <w:r w:rsidRPr="0043026D">
              <w:rPr>
                <w:color w:val="000000"/>
              </w:rPr>
              <w:t>1933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0,6460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1957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0,8320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1981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0,9604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1934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0,6549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1958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0,8385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1982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0,9645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1935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0,6637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1959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0,8449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1983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0,9685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1936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0,6724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1960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0,8512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1984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0,9724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1937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0,6810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1961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0,8574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1985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0,9762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1938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0,6895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1962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0,8635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1986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0,9799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1939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0,6979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1963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0,8695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1987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0,9835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1940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0,7062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1964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0,8754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1988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0,9870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1941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0,7144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1965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0,8812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1989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0,9904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1942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0,7225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1966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0,8869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1990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0,9937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1943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0,7305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1967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0,8925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1991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0,9969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1944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0,7384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1968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0,8980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1992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91BEA" w:rsidRPr="0043026D" w:rsidRDefault="00F91BEA" w:rsidP="00746CCF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1,0000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1945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0,7462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1969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0,9034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1993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91BEA" w:rsidRPr="0043026D" w:rsidRDefault="00F91BEA" w:rsidP="00746CCF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1,0000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1946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0,7539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1970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0,9087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1994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91BEA" w:rsidRPr="0043026D" w:rsidRDefault="00F91BEA" w:rsidP="00746CCF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1,0000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1947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0,7615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1971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0,9139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1995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91BEA" w:rsidRPr="0043026D" w:rsidRDefault="00F91BEA" w:rsidP="00746CCF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1,0000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1948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0,7690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1972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0,9190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1996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91BEA" w:rsidRPr="0043026D" w:rsidRDefault="00F91BEA" w:rsidP="00746CCF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1,0000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1949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0,7764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1973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0,9240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1997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0,9969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1950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0,7837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1974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0,9289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1998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0,9937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1951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0,7909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1975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0,9337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1999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0,9904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1952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0,7980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1976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0,9384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2000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0,9870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1953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0,8050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1977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0,9430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2001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0,9835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1954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0,8119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1978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0,9475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2002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0,9799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170549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1955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0,8187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62C47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1979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0,9519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B92323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2003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0,9762</w:t>
            </w:r>
          </w:p>
        </w:tc>
      </w:tr>
      <w:tr w:rsidR="00F91BEA" w:rsidRPr="0043026D" w:rsidTr="004C0F3B">
        <w:trPr>
          <w:trHeight w:val="315"/>
          <w:jc w:val="center"/>
        </w:trPr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1956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0,8254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1980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0,9562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2004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91BEA" w:rsidRPr="0043026D" w:rsidRDefault="00F91BEA" w:rsidP="004B5ECE">
            <w:pPr>
              <w:jc w:val="center"/>
              <w:rPr>
                <w:color w:val="000000"/>
              </w:rPr>
            </w:pPr>
            <w:r w:rsidRPr="0043026D">
              <w:rPr>
                <w:color w:val="000000"/>
              </w:rPr>
              <w:t>0,9724</w:t>
            </w:r>
          </w:p>
        </w:tc>
      </w:tr>
      <w:tr w:rsidR="00F91BEA" w:rsidTr="004C0F3B">
        <w:trPr>
          <w:trHeight w:val="315"/>
          <w:jc w:val="center"/>
        </w:trPr>
        <w:tc>
          <w:tcPr>
            <w:tcW w:w="9634" w:type="dxa"/>
            <w:gridSpan w:val="6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91BEA" w:rsidRPr="004B5ECE" w:rsidRDefault="00F91BEA" w:rsidP="004B5ECE">
            <w:pPr>
              <w:rPr>
                <w:b/>
                <w:color w:val="000000"/>
              </w:rPr>
            </w:pPr>
            <w:r w:rsidRPr="004B5ECE">
              <w:rPr>
                <w:b/>
                <w:color w:val="000000"/>
              </w:rPr>
              <w:t>Примечание:</w:t>
            </w:r>
          </w:p>
          <w:p w:rsidR="00F91BEA" w:rsidRPr="004B5ECE" w:rsidRDefault="00F91BEA" w:rsidP="004B5ECE">
            <w:pPr>
              <w:rPr>
                <w:color w:val="000000"/>
              </w:rPr>
            </w:pPr>
            <w:r w:rsidRPr="004B5ECE">
              <w:rPr>
                <w:color w:val="000000"/>
              </w:rPr>
              <w:t>Дополнительные коэффициенты:</w:t>
            </w:r>
          </w:p>
          <w:p w:rsidR="00F91BEA" w:rsidRPr="004B5ECE" w:rsidRDefault="00F91BEA" w:rsidP="004B5ECE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- женский: </w:t>
            </w:r>
            <w:r w:rsidRPr="0043026D">
              <w:rPr>
                <w:b/>
                <w:color w:val="000000"/>
              </w:rPr>
              <w:t>0.878</w:t>
            </w:r>
          </w:p>
          <w:p w:rsidR="00F91BEA" w:rsidRDefault="00F91BEA" w:rsidP="004B5ECE">
            <w:pPr>
              <w:rPr>
                <w:b/>
                <w:color w:val="000000"/>
              </w:rPr>
            </w:pPr>
            <w:r w:rsidRPr="004B5ECE">
              <w:rPr>
                <w:color w:val="000000"/>
              </w:rPr>
              <w:t xml:space="preserve">    - женский дистанционный (для диста</w:t>
            </w:r>
            <w:r>
              <w:rPr>
                <w:color w:val="000000"/>
              </w:rPr>
              <w:t xml:space="preserve">нций вдвое короче мужских): </w:t>
            </w:r>
            <w:r w:rsidRPr="0043026D">
              <w:rPr>
                <w:b/>
                <w:color w:val="000000"/>
              </w:rPr>
              <w:t>2.07</w:t>
            </w:r>
          </w:p>
          <w:p w:rsidR="00212575" w:rsidRPr="004B5ECE" w:rsidRDefault="00212575" w:rsidP="004B5ECE">
            <w:pPr>
              <w:rPr>
                <w:color w:val="000000"/>
              </w:rPr>
            </w:pPr>
          </w:p>
        </w:tc>
      </w:tr>
    </w:tbl>
    <w:p w:rsidR="000B69BC" w:rsidRDefault="000B69BC">
      <w:r>
        <w:br w:type="page"/>
      </w:r>
    </w:p>
    <w:p w:rsidR="007B7634" w:rsidRDefault="007B7634" w:rsidP="007B7634">
      <w:pPr>
        <w:jc w:val="right"/>
        <w:rPr>
          <w:b/>
        </w:rPr>
      </w:pPr>
      <w:r>
        <w:rPr>
          <w:b/>
        </w:rPr>
        <w:lastRenderedPageBreak/>
        <w:t>Приложение № 5</w:t>
      </w:r>
    </w:p>
    <w:p w:rsidR="007B7634" w:rsidRDefault="007B7634" w:rsidP="007B7634">
      <w:pPr>
        <w:shd w:val="clear" w:color="auto" w:fill="FFFFFF"/>
        <w:jc w:val="center"/>
        <w:rPr>
          <w:b/>
          <w:color w:val="000000"/>
        </w:rPr>
      </w:pPr>
    </w:p>
    <w:p w:rsidR="00F91BEA" w:rsidRDefault="00F91BEA" w:rsidP="007B7634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Возрастные группы</w:t>
      </w:r>
      <w:r w:rsidR="00212575">
        <w:rPr>
          <w:b/>
          <w:color w:val="000000"/>
        </w:rPr>
        <w:t xml:space="preserve"> участников Академиады – 2023</w:t>
      </w:r>
    </w:p>
    <w:p w:rsidR="007B7634" w:rsidRDefault="007B7634" w:rsidP="007B7634">
      <w:pPr>
        <w:shd w:val="clear" w:color="auto" w:fill="FFFFFF"/>
        <w:jc w:val="center"/>
        <w:rPr>
          <w:b/>
          <w:color w:val="000000"/>
        </w:rPr>
      </w:pPr>
    </w:p>
    <w:tbl>
      <w:tblPr>
        <w:tblW w:w="9345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559"/>
        <w:gridCol w:w="1405"/>
        <w:gridCol w:w="1638"/>
        <w:gridCol w:w="1510"/>
        <w:gridCol w:w="1525"/>
        <w:gridCol w:w="1708"/>
      </w:tblGrid>
      <w:tr w:rsidR="00F91BEA" w:rsidTr="004C0F3B">
        <w:trPr>
          <w:trHeight w:val="441"/>
          <w:jc w:val="center"/>
        </w:trPr>
        <w:tc>
          <w:tcPr>
            <w:tcW w:w="4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Мужчины</w:t>
            </w:r>
          </w:p>
        </w:tc>
        <w:tc>
          <w:tcPr>
            <w:tcW w:w="47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Женщины</w:t>
            </w:r>
          </w:p>
        </w:tc>
      </w:tr>
      <w:tr w:rsidR="00F91BEA" w:rsidTr="004C0F3B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Группа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Возраст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Год рождения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Группа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Возраст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Год рождения</w:t>
            </w:r>
          </w:p>
        </w:tc>
      </w:tr>
      <w:tr w:rsidR="00F91BEA" w:rsidTr="004C0F3B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М 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18-29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2004-1993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Ж 0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18-29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746CCF">
            <w:pPr>
              <w:jc w:val="center"/>
            </w:pPr>
            <w:r>
              <w:t>2004-1993</w:t>
            </w:r>
          </w:p>
        </w:tc>
      </w:tr>
      <w:tr w:rsidR="00F91BEA" w:rsidTr="004C0F3B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М 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30-34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1992-1988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Ж 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30-34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746CCF">
            <w:pPr>
              <w:jc w:val="center"/>
            </w:pPr>
            <w:r>
              <w:t>1992-1988</w:t>
            </w:r>
          </w:p>
        </w:tc>
      </w:tr>
      <w:tr w:rsidR="00F91BEA" w:rsidTr="004C0F3B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М 2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35-39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1987-1983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Ж 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35-39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746CCF">
            <w:pPr>
              <w:jc w:val="center"/>
            </w:pPr>
            <w:r>
              <w:t>1987-1983</w:t>
            </w:r>
          </w:p>
        </w:tc>
      </w:tr>
      <w:tr w:rsidR="00F91BEA" w:rsidTr="004C0F3B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М 3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40-44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1982-1978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Ж 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40-44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746CCF">
            <w:pPr>
              <w:jc w:val="center"/>
            </w:pPr>
            <w:r>
              <w:t>1982-1978</w:t>
            </w:r>
          </w:p>
        </w:tc>
      </w:tr>
      <w:tr w:rsidR="00F91BEA" w:rsidTr="004C0F3B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М 4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45-49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1977-1973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Ж 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45-49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746CCF">
            <w:pPr>
              <w:jc w:val="center"/>
            </w:pPr>
            <w:r>
              <w:t>1977-1973</w:t>
            </w:r>
          </w:p>
        </w:tc>
      </w:tr>
      <w:tr w:rsidR="00F91BEA" w:rsidTr="004C0F3B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М 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50-54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1972-1968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Ж 5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50-54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746CCF">
            <w:pPr>
              <w:jc w:val="center"/>
            </w:pPr>
            <w:r>
              <w:t>1972-1968</w:t>
            </w:r>
          </w:p>
        </w:tc>
      </w:tr>
      <w:tr w:rsidR="00F91BEA" w:rsidTr="004C0F3B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М 6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55-59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1967-1963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Ж 6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55-59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746CCF">
            <w:pPr>
              <w:jc w:val="center"/>
            </w:pPr>
            <w:r>
              <w:t>1967-1963</w:t>
            </w:r>
          </w:p>
        </w:tc>
      </w:tr>
      <w:tr w:rsidR="00F91BEA" w:rsidTr="004C0F3B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М 7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60-64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1962-1958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Ж 7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60-64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746CCF">
            <w:pPr>
              <w:jc w:val="center"/>
            </w:pPr>
            <w:r>
              <w:t>1962-1958</w:t>
            </w:r>
          </w:p>
        </w:tc>
      </w:tr>
      <w:tr w:rsidR="00F91BEA" w:rsidTr="004C0F3B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М 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65-69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1957-1953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Ж 8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65-69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746CCF">
            <w:pPr>
              <w:jc w:val="center"/>
            </w:pPr>
            <w:r>
              <w:t>1957-1953</w:t>
            </w:r>
          </w:p>
        </w:tc>
      </w:tr>
      <w:tr w:rsidR="00F91BEA" w:rsidTr="004C0F3B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М 9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70 -74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1952-1948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Ж 9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70 -74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746CCF">
            <w:pPr>
              <w:jc w:val="center"/>
            </w:pPr>
            <w:r>
              <w:t>1952-1948</w:t>
            </w:r>
          </w:p>
        </w:tc>
      </w:tr>
      <w:tr w:rsidR="00F91BEA" w:rsidTr="004C0F3B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М 10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75-79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1947-1943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Ж 10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75-79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746CCF">
            <w:pPr>
              <w:jc w:val="center"/>
            </w:pPr>
            <w:r>
              <w:t>1947-1943</w:t>
            </w:r>
          </w:p>
        </w:tc>
      </w:tr>
      <w:tr w:rsidR="00F91BEA" w:rsidTr="004C0F3B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М 11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80-84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1942-1938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Ж 11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80-84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746CCF">
            <w:pPr>
              <w:jc w:val="center"/>
            </w:pPr>
            <w:r>
              <w:t>1942-1938</w:t>
            </w:r>
          </w:p>
        </w:tc>
      </w:tr>
      <w:tr w:rsidR="00F91BEA" w:rsidTr="004C0F3B">
        <w:trPr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М 12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85-89</w:t>
            </w:r>
          </w:p>
        </w:tc>
        <w:tc>
          <w:tcPr>
            <w:tcW w:w="1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1937-1933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Ж 12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4B5ECE">
            <w:pPr>
              <w:jc w:val="center"/>
            </w:pPr>
            <w:r>
              <w:t>85-89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F91BEA" w:rsidRDefault="00F91BEA" w:rsidP="00746CCF">
            <w:pPr>
              <w:jc w:val="center"/>
            </w:pPr>
            <w:r>
              <w:t>1937-1933</w:t>
            </w:r>
          </w:p>
        </w:tc>
      </w:tr>
    </w:tbl>
    <w:p w:rsidR="004C0F3B" w:rsidRDefault="004C0F3B">
      <w:pPr>
        <w:shd w:val="clear" w:color="auto" w:fill="FFFFFF"/>
        <w:ind w:firstLine="706"/>
        <w:jc w:val="both"/>
        <w:rPr>
          <w:b/>
          <w:color w:val="000000"/>
        </w:rPr>
      </w:pPr>
    </w:p>
    <w:sectPr w:rsidR="004C0F3B" w:rsidSect="00D932D0">
      <w:pgSz w:w="11906" w:h="16838"/>
      <w:pgMar w:top="1134" w:right="1134" w:bottom="1134" w:left="1134" w:header="720" w:footer="720" w:gutter="0"/>
      <w:cols w:space="720"/>
      <w:rtlGutter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57963"/>
    <w:multiLevelType w:val="multilevel"/>
    <w:tmpl w:val="38E884CC"/>
    <w:lvl w:ilvl="0">
      <w:start w:val="1"/>
      <w:numFmt w:val="decimal"/>
      <w:lvlText w:val="%1."/>
      <w:lvlJc w:val="left"/>
      <w:pPr>
        <w:ind w:left="107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3CB27B6"/>
    <w:multiLevelType w:val="multilevel"/>
    <w:tmpl w:val="38E884CC"/>
    <w:lvl w:ilvl="0">
      <w:start w:val="1"/>
      <w:numFmt w:val="decimal"/>
      <w:lvlText w:val="%1."/>
      <w:lvlJc w:val="left"/>
      <w:pPr>
        <w:ind w:left="107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F93E1F"/>
    <w:rsid w:val="00020EF5"/>
    <w:rsid w:val="000B69BC"/>
    <w:rsid w:val="000C6C41"/>
    <w:rsid w:val="00110213"/>
    <w:rsid w:val="001328B6"/>
    <w:rsid w:val="001353C2"/>
    <w:rsid w:val="00160700"/>
    <w:rsid w:val="00166AD8"/>
    <w:rsid w:val="00170549"/>
    <w:rsid w:val="001B7490"/>
    <w:rsid w:val="001F1B45"/>
    <w:rsid w:val="00212575"/>
    <w:rsid w:val="002259B4"/>
    <w:rsid w:val="00240D99"/>
    <w:rsid w:val="0024503B"/>
    <w:rsid w:val="00266079"/>
    <w:rsid w:val="002E1D9D"/>
    <w:rsid w:val="002F25B4"/>
    <w:rsid w:val="002F4D41"/>
    <w:rsid w:val="002F6BE9"/>
    <w:rsid w:val="002F7E47"/>
    <w:rsid w:val="003253FC"/>
    <w:rsid w:val="003457A4"/>
    <w:rsid w:val="00387042"/>
    <w:rsid w:val="0040092C"/>
    <w:rsid w:val="0043026D"/>
    <w:rsid w:val="00462C47"/>
    <w:rsid w:val="00466C48"/>
    <w:rsid w:val="00472E3A"/>
    <w:rsid w:val="004B5ECE"/>
    <w:rsid w:val="004B7523"/>
    <w:rsid w:val="004C0F3B"/>
    <w:rsid w:val="004C79A1"/>
    <w:rsid w:val="00557A34"/>
    <w:rsid w:val="00566D0F"/>
    <w:rsid w:val="005714F5"/>
    <w:rsid w:val="00593CE1"/>
    <w:rsid w:val="005A620D"/>
    <w:rsid w:val="00604E45"/>
    <w:rsid w:val="00686082"/>
    <w:rsid w:val="006B2A4F"/>
    <w:rsid w:val="006B529C"/>
    <w:rsid w:val="006C4DBE"/>
    <w:rsid w:val="006D15B7"/>
    <w:rsid w:val="00746CCF"/>
    <w:rsid w:val="007A4E61"/>
    <w:rsid w:val="007B07D1"/>
    <w:rsid w:val="007B09AC"/>
    <w:rsid w:val="007B7634"/>
    <w:rsid w:val="007D01FB"/>
    <w:rsid w:val="00850B67"/>
    <w:rsid w:val="0085467B"/>
    <w:rsid w:val="008659D0"/>
    <w:rsid w:val="00883C33"/>
    <w:rsid w:val="008C2EB0"/>
    <w:rsid w:val="008C33A6"/>
    <w:rsid w:val="008C6771"/>
    <w:rsid w:val="008D3974"/>
    <w:rsid w:val="008F2C24"/>
    <w:rsid w:val="009F6154"/>
    <w:rsid w:val="00A21F21"/>
    <w:rsid w:val="00A40F70"/>
    <w:rsid w:val="00AB5DB6"/>
    <w:rsid w:val="00AC304A"/>
    <w:rsid w:val="00AE5B3E"/>
    <w:rsid w:val="00B42327"/>
    <w:rsid w:val="00B47328"/>
    <w:rsid w:val="00B92323"/>
    <w:rsid w:val="00BB08EA"/>
    <w:rsid w:val="00BF1D1C"/>
    <w:rsid w:val="00C80183"/>
    <w:rsid w:val="00C84C95"/>
    <w:rsid w:val="00CD1F37"/>
    <w:rsid w:val="00CD648C"/>
    <w:rsid w:val="00D6767A"/>
    <w:rsid w:val="00D932D0"/>
    <w:rsid w:val="00DB24E9"/>
    <w:rsid w:val="00DC1997"/>
    <w:rsid w:val="00E32D1A"/>
    <w:rsid w:val="00E6190C"/>
    <w:rsid w:val="00E86A36"/>
    <w:rsid w:val="00E94046"/>
    <w:rsid w:val="00F0407F"/>
    <w:rsid w:val="00F16B34"/>
    <w:rsid w:val="00F91BEA"/>
    <w:rsid w:val="00F93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99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932D0"/>
    <w:pPr>
      <w:keepNext/>
      <w:keepLines/>
      <w:spacing w:line="264" w:lineRule="auto"/>
      <w:ind w:left="10" w:right="76" w:hanging="10"/>
      <w:outlineLvl w:val="0"/>
    </w:pPr>
    <w:rPr>
      <w:rFonts w:ascii="Arial" w:hAnsi="Arial" w:cs="Arial"/>
      <w:b/>
      <w:color w:val="000000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D932D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D932D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D932D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9"/>
    <w:qFormat/>
    <w:rsid w:val="00D932D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D932D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F615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9F615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9F6154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9F6154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9F615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9F6154"/>
    <w:rPr>
      <w:rFonts w:ascii="Calibri" w:hAnsi="Calibri" w:cs="Times New Roman"/>
      <w:b/>
      <w:bCs/>
    </w:rPr>
  </w:style>
  <w:style w:type="table" w:customStyle="1" w:styleId="TableNormal1">
    <w:name w:val="Table Normal1"/>
    <w:uiPriority w:val="99"/>
    <w:rsid w:val="00D932D0"/>
    <w:pPr>
      <w:widowControl w:val="0"/>
    </w:pPr>
    <w:rPr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99"/>
    <w:qFormat/>
    <w:rsid w:val="00D932D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Название Знак"/>
    <w:link w:val="a3"/>
    <w:uiPriority w:val="99"/>
    <w:locked/>
    <w:rsid w:val="009F6154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D932D0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6">
    <w:name w:val="Подзаголовок Знак"/>
    <w:link w:val="a5"/>
    <w:uiPriority w:val="99"/>
    <w:locked/>
    <w:rsid w:val="009F6154"/>
    <w:rPr>
      <w:rFonts w:ascii="Cambria" w:hAnsi="Cambria" w:cs="Times New Roman"/>
      <w:sz w:val="24"/>
      <w:szCs w:val="24"/>
    </w:rPr>
  </w:style>
  <w:style w:type="table" w:customStyle="1" w:styleId="a7">
    <w:name w:val="Стиль"/>
    <w:basedOn w:val="TableNormal1"/>
    <w:uiPriority w:val="99"/>
    <w:rsid w:val="00D932D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1">
    <w:name w:val="Стиль4"/>
    <w:basedOn w:val="TableNormal1"/>
    <w:uiPriority w:val="99"/>
    <w:rsid w:val="00D932D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1">
    <w:name w:val="Стиль3"/>
    <w:basedOn w:val="TableNormal1"/>
    <w:uiPriority w:val="99"/>
    <w:rsid w:val="00D932D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">
    <w:name w:val="Стиль2"/>
    <w:basedOn w:val="TableNormal1"/>
    <w:uiPriority w:val="99"/>
    <w:rsid w:val="00D932D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Стиль1"/>
    <w:basedOn w:val="TableNormal1"/>
    <w:uiPriority w:val="99"/>
    <w:rsid w:val="00D932D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annotation text"/>
    <w:basedOn w:val="a"/>
    <w:link w:val="a9"/>
    <w:uiPriority w:val="99"/>
    <w:semiHidden/>
    <w:rsid w:val="00D932D0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locked/>
    <w:rsid w:val="00D932D0"/>
    <w:rPr>
      <w:rFonts w:cs="Times New Roman"/>
      <w:sz w:val="20"/>
      <w:szCs w:val="20"/>
    </w:rPr>
  </w:style>
  <w:style w:type="character" w:styleId="aa">
    <w:name w:val="annotation reference"/>
    <w:uiPriority w:val="99"/>
    <w:semiHidden/>
    <w:rsid w:val="00D932D0"/>
    <w:rPr>
      <w:rFonts w:cs="Times New Roman"/>
      <w:sz w:val="16"/>
      <w:szCs w:val="16"/>
    </w:rPr>
  </w:style>
  <w:style w:type="paragraph" w:styleId="ab">
    <w:name w:val="Balloon Text"/>
    <w:basedOn w:val="a"/>
    <w:link w:val="ac"/>
    <w:uiPriority w:val="99"/>
    <w:semiHidden/>
    <w:rsid w:val="008C2EB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8C2EB0"/>
    <w:rPr>
      <w:rFonts w:ascii="Tahoma" w:hAnsi="Tahoma" w:cs="Tahoma"/>
      <w:sz w:val="16"/>
      <w:szCs w:val="16"/>
    </w:rPr>
  </w:style>
  <w:style w:type="table" w:styleId="ad">
    <w:name w:val="Table Grid"/>
    <w:basedOn w:val="a1"/>
    <w:locked/>
    <w:rsid w:val="004C79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AB5DB6"/>
    <w:rPr>
      <w:color w:val="0000FF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AB5DB6"/>
    <w:rPr>
      <w:color w:val="605E5C"/>
      <w:shd w:val="clear" w:color="auto" w:fill="E1DFDD"/>
    </w:rPr>
  </w:style>
  <w:style w:type="paragraph" w:styleId="af">
    <w:name w:val="List Paragraph"/>
    <w:basedOn w:val="a"/>
    <w:uiPriority w:val="34"/>
    <w:qFormat/>
    <w:rsid w:val="004C0F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lk.rkomi.ru/" TargetMode="External"/><Relationship Id="rId13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hyperlink" Target="mailto:s.shilov@icloud.com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g_ivanov@mail.ru" TargetMode="External"/><Relationship Id="rId11" Type="http://schemas.openxmlformats.org/officeDocument/2006/relationships/hyperlink" Target="https://vk.com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s.shilov@iclou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lk.rkomi.ru/hotel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3551</Words>
  <Characters>20247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23751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Сергей</dc:creator>
  <cp:lastModifiedBy>asa</cp:lastModifiedBy>
  <cp:revision>2</cp:revision>
  <dcterms:created xsi:type="dcterms:W3CDTF">2023-01-16T07:17:00Z</dcterms:created>
  <dcterms:modified xsi:type="dcterms:W3CDTF">2023-01-16T07:17:00Z</dcterms:modified>
</cp:coreProperties>
</file>