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3145"/>
      </w:tblGrid>
      <w:tr w:rsidR="00E44D71" w:rsidRPr="00E44D71" w14:paraId="4A9C4C0D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CF517" w14:textId="19CCF401" w:rsidR="00E44D71" w:rsidRPr="00E44D71" w:rsidRDefault="00CC33E5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О</w:t>
            </w:r>
            <w:r w:rsidR="00E44D71"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рганизационная комиссия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37069" w14:textId="205575E1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Бочарова Елена Николаевна</w:t>
            </w:r>
            <w:r w:rsidRPr="00E44D71">
              <w:rPr>
                <w:rFonts w:eastAsia="Times New Roman"/>
                <w:sz w:val="24"/>
                <w:szCs w:val="24"/>
                <w:u w:val="single"/>
                <w:shd w:val="clear" w:color="auto" w:fill="auto"/>
              </w:rPr>
              <w:t> 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электронная почта: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hyperlink r:id="rId4" w:history="1">
              <w:r w:rsidRPr="00E44D71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auto"/>
                </w:rPr>
                <w:t>orgkomissia-profran@yandex.ru</w:t>
              </w:r>
            </w:hyperlink>
          </w:p>
        </w:tc>
      </w:tr>
      <w:tr w:rsidR="00E44D71" w:rsidRPr="00E44D71" w14:paraId="6075FA52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0CE0" w14:textId="01CF62C0" w:rsidR="00E44D71" w:rsidRPr="00E44D71" w:rsidRDefault="00E44D71" w:rsidP="0043692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Уставная комиссия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0D9F2" w14:textId="0C443F61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Зиновьев Александр Николаевич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почта: </w:t>
            </w:r>
            <w:hyperlink r:id="rId5" w:history="1">
              <w:r w:rsidRPr="00E44D71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auto"/>
                </w:rPr>
                <w:t>zinoviev@inprof.ioffe.ru</w:t>
              </w:r>
            </w:hyperlink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</w:r>
            <w:hyperlink r:id="rId6" w:history="1">
              <w:r w:rsidRPr="00E44D71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auto"/>
                </w:rPr>
                <w:t>sasha.zinoviev@gmail.com</w:t>
              </w:r>
            </w:hyperlink>
          </w:p>
        </w:tc>
      </w:tr>
      <w:tr w:rsidR="00E44D71" w:rsidRPr="00E44D71" w14:paraId="43601D88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F6A5F" w14:textId="77A155CE" w:rsidR="00E44D71" w:rsidRPr="00E44D71" w:rsidRDefault="00E44D71" w:rsidP="00CC33E5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 Научно-производственная комиссия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65D9" w14:textId="781BAEEC" w:rsidR="00E44D71" w:rsidRPr="00E44D71" w:rsidRDefault="00E44D71" w:rsidP="0094522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="002D22CC" w:rsidRPr="002D22CC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Козлова Ирина Анатольевна</w:t>
            </w:r>
            <w:r w:rsidR="0094522D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эл</w:t>
            </w:r>
            <w:r w:rsidR="0094522D">
              <w:rPr>
                <w:rFonts w:eastAsia="Times New Roman"/>
                <w:sz w:val="24"/>
                <w:szCs w:val="24"/>
                <w:shd w:val="clear" w:color="auto" w:fill="auto"/>
              </w:rPr>
              <w:t>.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почта:</w:t>
            </w:r>
            <w:r w:rsidR="0094522D">
              <w:t xml:space="preserve"> </w:t>
            </w:r>
            <w:r w:rsidR="0094522D" w:rsidRPr="0094522D">
              <w:rPr>
                <w:rFonts w:eastAsia="Times New Roman"/>
                <w:sz w:val="24"/>
                <w:szCs w:val="24"/>
                <w:shd w:val="clear" w:color="auto" w:fill="auto"/>
              </w:rPr>
              <w:t>igfuroran@mail.ru</w:t>
            </w:r>
          </w:p>
        </w:tc>
      </w:tr>
      <w:tr w:rsidR="00E44D71" w:rsidRPr="00E44D71" w14:paraId="7DCAF161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95CB1" w14:textId="658F3A38" w:rsidR="00E44D71" w:rsidRPr="00E44D71" w:rsidRDefault="00E44D71" w:rsidP="0043692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 Комиссия по охране труда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5DF79" w14:textId="6A9D566E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Ралдугин Андрей Николаевич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почта: </w:t>
            </w:r>
            <w:hyperlink r:id="rId7" w:tgtFrame="_blank" w:history="1">
              <w:r w:rsidRPr="00E44D71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auto"/>
                </w:rPr>
                <w:t>raldugin@iae.nsk.su</w:t>
              </w:r>
            </w:hyperlink>
          </w:p>
        </w:tc>
      </w:tr>
      <w:tr w:rsidR="00E44D71" w:rsidRPr="00E44D71" w14:paraId="2AE51A08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B2CB0" w14:textId="16624DFC" w:rsidR="00E44D71" w:rsidRPr="00E44D71" w:rsidRDefault="00E44D71" w:rsidP="00CC33E5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 Бюджетно-плановая комиссия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E613D" w14:textId="16639571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Ивлев Георгий Алексеевич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электронная почта: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hyperlink r:id="rId8" w:history="1">
              <w:r w:rsidRPr="00E44D71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auto"/>
                </w:rPr>
                <w:t>ivlev@iao.ru</w:t>
              </w:r>
            </w:hyperlink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 </w:t>
            </w:r>
          </w:p>
        </w:tc>
      </w:tr>
      <w:tr w:rsidR="00E44D71" w:rsidRPr="00E44D71" w14:paraId="5BC44F57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8DFFC" w14:textId="6D4EA642" w:rsidR="00E44D71" w:rsidRPr="00E44D71" w:rsidRDefault="00E44D71" w:rsidP="00CC33E5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 Аналитический центр Профсоюза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8962" w14:textId="3E7013FA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Онищенко Евгений Евгеньевич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почта: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hyperlink r:id="rId9" w:tgtFrame="_blank" w:history="1">
              <w:r w:rsidRPr="00E44D71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auto"/>
                </w:rPr>
                <w:t>onishchenkoee@lebedev.ru</w:t>
              </w:r>
            </w:hyperlink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 </w:t>
            </w:r>
          </w:p>
        </w:tc>
      </w:tr>
      <w:tr w:rsidR="00E44D71" w:rsidRPr="00E44D71" w14:paraId="1901CE3E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952C" w14:textId="77777777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Комиссия по работе  с органами власти РФ, руководством РАН и общественными  организациями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B8749" w14:textId="61EC2740" w:rsidR="00E44D71" w:rsidRPr="00E44D71" w:rsidRDefault="00E44D71" w:rsidP="0043692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Вдовин Вячеслав Федорович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электронная почта: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hyperlink r:id="rId10" w:history="1">
              <w:r w:rsidRPr="00E44D71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auto"/>
                </w:rPr>
                <w:t>vdovin@ipfran.ru</w:t>
              </w:r>
            </w:hyperlink>
          </w:p>
        </w:tc>
      </w:tr>
      <w:tr w:rsidR="00E44D71" w:rsidRPr="00E44D71" w14:paraId="4B81567E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CB27E" w14:textId="7BA65061" w:rsidR="00E44D71" w:rsidRPr="00E44D71" w:rsidRDefault="00E44D71" w:rsidP="0043692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 Информационная комиссия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88349" w14:textId="31AC5214" w:rsidR="00E44D71" w:rsidRPr="007549F0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Волчкова Надежда Владимировна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электронная почта:</w:t>
            </w:r>
            <w:r w:rsidR="007549F0" w:rsidRP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="007549F0">
              <w:rPr>
                <w:rFonts w:eastAsia="Times New Roman"/>
                <w:sz w:val="24"/>
                <w:szCs w:val="24"/>
                <w:shd w:val="clear" w:color="auto" w:fill="auto"/>
              </w:rPr>
              <w:t>n</w:t>
            </w:r>
            <w:r w:rsidR="007549F0">
              <w:rPr>
                <w:rFonts w:eastAsia="Times New Roman"/>
                <w:sz w:val="24"/>
                <w:szCs w:val="24"/>
                <w:shd w:val="clear" w:color="auto" w:fill="auto"/>
                <w:lang w:val="en-US"/>
              </w:rPr>
              <w:t>adv</w:t>
            </w:r>
            <w:r w:rsidR="007549F0" w:rsidRPr="007549F0">
              <w:rPr>
                <w:rFonts w:eastAsia="Times New Roman"/>
                <w:sz w:val="24"/>
                <w:szCs w:val="24"/>
                <w:shd w:val="clear" w:color="auto" w:fill="auto"/>
              </w:rPr>
              <w:t>@</w:t>
            </w:r>
            <w:r w:rsidR="007549F0">
              <w:rPr>
                <w:rFonts w:eastAsia="Times New Roman"/>
                <w:sz w:val="24"/>
                <w:szCs w:val="24"/>
                <w:shd w:val="clear" w:color="auto" w:fill="auto"/>
                <w:lang w:val="en-US"/>
              </w:rPr>
              <w:t>inbox</w:t>
            </w:r>
            <w:r w:rsidR="007549F0" w:rsidRPr="007549F0">
              <w:rPr>
                <w:rFonts w:eastAsia="Times New Roman"/>
                <w:sz w:val="24"/>
                <w:szCs w:val="24"/>
                <w:shd w:val="clear" w:color="auto" w:fill="auto"/>
              </w:rPr>
              <w:t>.</w:t>
            </w:r>
            <w:proofErr w:type="spellStart"/>
            <w:r w:rsidR="007549F0">
              <w:rPr>
                <w:rFonts w:eastAsia="Times New Roman"/>
                <w:sz w:val="24"/>
                <w:szCs w:val="24"/>
                <w:shd w:val="clear" w:color="auto" w:fill="auto"/>
                <w:lang w:val="en-US"/>
              </w:rPr>
              <w:t>ru</w:t>
            </w:r>
            <w:proofErr w:type="spellEnd"/>
          </w:p>
        </w:tc>
      </w:tr>
      <w:tr w:rsidR="00E44D71" w:rsidRPr="00E44D71" w14:paraId="0B86D24E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CEFF7" w14:textId="014633D8" w:rsidR="00E44D71" w:rsidRPr="00E44D71" w:rsidRDefault="00E44D71" w:rsidP="00CC33E5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 Комиссия по социальной сфере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E9500" w14:textId="25D51654" w:rsidR="00E44D71" w:rsidRPr="002D22CC" w:rsidRDefault="002D22CC" w:rsidP="002D22CC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</w:pPr>
            <w:proofErr w:type="gramStart"/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</w:t>
            </w:r>
            <w:r w:rsidRPr="002D22CC">
              <w:rPr>
                <w:rStyle w:val="a3"/>
                <w:rFonts w:ascii="inherit" w:hAnsi="inherit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:</w:t>
            </w:r>
            <w:proofErr w:type="gramEnd"/>
            <w:r>
              <w:rPr>
                <w:rStyle w:val="a3"/>
                <w:rFonts w:ascii="inherit" w:hAnsi="inherit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D22CC">
              <w:rPr>
                <w:rStyle w:val="a3"/>
                <w:rFonts w:ascii="inherit" w:hAnsi="inherit" w:cs="Arial"/>
                <w:sz w:val="24"/>
                <w:szCs w:val="24"/>
                <w:bdr w:val="none" w:sz="0" w:space="0" w:color="auto" w:frame="1"/>
              </w:rPr>
              <w:t>Ерёмина Рушана Михайловна</w:t>
            </w:r>
            <w:r>
              <w:rPr>
                <w:rStyle w:val="a3"/>
                <w:rFonts w:ascii="inherit" w:hAnsi="inherit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эл</w:t>
            </w:r>
            <w:r>
              <w:rPr>
                <w:rFonts w:eastAsia="Times New Roman"/>
                <w:sz w:val="24"/>
                <w:szCs w:val="24"/>
                <w:shd w:val="clear" w:color="auto" w:fill="auto"/>
              </w:rPr>
              <w:t>.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почта</w:t>
            </w:r>
            <w:proofErr w:type="spellEnd"/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:</w:t>
            </w:r>
            <w:r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2D22CC">
              <w:rPr>
                <w:rFonts w:eastAsia="Times New Roman"/>
                <w:b/>
                <w:bCs/>
                <w:sz w:val="24"/>
                <w:szCs w:val="24"/>
                <w:shd w:val="clear" w:color="auto" w:fill="auto"/>
              </w:rPr>
              <w:t>eremina@yandex.ru</w:t>
            </w:r>
          </w:p>
        </w:tc>
      </w:tr>
      <w:tr w:rsidR="00E44D71" w:rsidRPr="00E44D71" w14:paraId="44EC7699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B73D5" w14:textId="186C6113" w:rsidR="00E44D71" w:rsidRPr="00E44D71" w:rsidRDefault="00E44D71" w:rsidP="00CC33E5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 Спортивная комиссия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79C1A" w14:textId="13AFB804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Адамчик Сергей Александрович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</w:r>
            <w:proofErr w:type="spellStart"/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эл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>.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почта</w:t>
            </w:r>
            <w:proofErr w:type="spellEnd"/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hyperlink r:id="rId11" w:history="1">
              <w:r w:rsidRPr="00E44D71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auto"/>
                </w:rPr>
                <w:t>asa0672@mail.ru</w:t>
              </w:r>
            </w:hyperlink>
          </w:p>
        </w:tc>
      </w:tr>
      <w:tr w:rsidR="00E44D71" w:rsidRPr="00E44D71" w14:paraId="53014D04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923AF" w14:textId="77777777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Жилищная комиссия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AAAA5" w14:textId="027B1343" w:rsidR="00E44D71" w:rsidRPr="00E44D71" w:rsidRDefault="0043692B" w:rsidP="0043692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Демченко Николай Григорьевич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раб</w:t>
            </w:r>
            <w:r>
              <w:rPr>
                <w:rFonts w:eastAsia="Times New Roman"/>
                <w:sz w:val="24"/>
                <w:szCs w:val="24"/>
                <w:shd w:val="clear" w:color="auto" w:fill="auto"/>
              </w:rPr>
              <w:t>.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тел: 8 (499) 135 30 28;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эл</w:t>
            </w:r>
            <w:r>
              <w:rPr>
                <w:rFonts w:eastAsia="Times New Roman"/>
                <w:sz w:val="24"/>
                <w:szCs w:val="24"/>
                <w:shd w:val="clear" w:color="auto" w:fill="auto"/>
              </w:rPr>
              <w:t>.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почта:</w:t>
            </w:r>
            <w:r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hyperlink r:id="rId12" w:history="1">
              <w:r w:rsidRPr="00E44D71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auto"/>
                </w:rPr>
                <w:t>deton52@mail.ru</w:t>
              </w:r>
            </w:hyperlink>
          </w:p>
        </w:tc>
      </w:tr>
      <w:tr w:rsidR="00E44D71" w:rsidRPr="00E44D71" w14:paraId="37F36EED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1A200" w14:textId="4DDCA44F" w:rsidR="00E44D71" w:rsidRPr="00E44D71" w:rsidRDefault="00E44D71" w:rsidP="00CC33E5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 Комиссия по работе с молодежью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7D4A" w14:textId="0C808313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 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Богданов Андрей Владимирович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почта: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hyperlink r:id="rId13" w:history="1">
              <w:r w:rsidRPr="00E44D71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auto"/>
                </w:rPr>
                <w:t>abogdanov@inbox.ru</w:t>
              </w:r>
            </w:hyperlink>
          </w:p>
        </w:tc>
      </w:tr>
      <w:tr w:rsidR="00E44D71" w:rsidRPr="00E44D71" w14:paraId="50DE2D98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35B48" w14:textId="77777777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Комиссия по международной  деятельности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1A32F" w14:textId="4070BD61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 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Юркин Владимир Акимович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раб</w:t>
            </w:r>
            <w:r w:rsidR="00DA7DEA">
              <w:rPr>
                <w:rFonts w:eastAsia="Times New Roman"/>
                <w:sz w:val="24"/>
                <w:szCs w:val="24"/>
                <w:shd w:val="clear" w:color="auto" w:fill="auto"/>
              </w:rPr>
              <w:t>.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тел: 8 (499) 135 55 77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эл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>.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почта: ispolkom-mos1@yandex.ru</w:t>
            </w:r>
          </w:p>
        </w:tc>
      </w:tr>
      <w:tr w:rsidR="00E44D71" w:rsidRPr="00E44D71" w14:paraId="016DA9B2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3D7CC" w14:textId="1869FDC4" w:rsidR="00E44D71" w:rsidRPr="00E44D71" w:rsidRDefault="00E44D71" w:rsidP="0043692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lastRenderedPageBreak/>
              <w:t> Комиссия по правовым вопросам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A8718" w14:textId="0F994182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 </w:t>
            </w:r>
            <w:proofErr w:type="spellStart"/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Леган</w:t>
            </w:r>
            <w:proofErr w:type="spellEnd"/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 xml:space="preserve"> Михаил Антонович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  <w:t>эл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>.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почта: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="00034CF0" w:rsidRPr="00034CF0">
              <w:rPr>
                <w:sz w:val="24"/>
                <w:szCs w:val="24"/>
              </w:rPr>
              <w:t> leganma@yandex.ru</w:t>
            </w:r>
            <w:proofErr w:type="gramEnd"/>
          </w:p>
        </w:tc>
      </w:tr>
      <w:tr w:rsidR="00E44D71" w:rsidRPr="00E44D71" w14:paraId="7B63AA24" w14:textId="77777777" w:rsidTr="00E44D7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156C0" w14:textId="0E562359" w:rsidR="00E44D71" w:rsidRPr="00E44D71" w:rsidRDefault="00E44D71" w:rsidP="00CC33E5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30"/>
                <w:szCs w:val="30"/>
                <w:shd w:val="clear" w:color="auto" w:fill="auto"/>
              </w:rPr>
            </w:pPr>
            <w:r w:rsidRPr="00E44D71">
              <w:rPr>
                <w:rFonts w:eastAsia="Times New Roman"/>
                <w:b/>
                <w:bCs/>
                <w:sz w:val="30"/>
                <w:szCs w:val="30"/>
                <w:shd w:val="clear" w:color="auto" w:fill="auto"/>
              </w:rPr>
              <w:t> Комиссия по этике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9FA4A" w14:textId="02B4CC6C" w:rsidR="00E44D71" w:rsidRPr="00E44D71" w:rsidRDefault="00E44D71" w:rsidP="00E44D7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shd w:val="clear" w:color="auto" w:fill="auto"/>
              </w:rPr>
            </w:pP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Председатель:</w:t>
            </w:r>
            <w:r w:rsidR="0043692B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E44D71">
              <w:rPr>
                <w:rFonts w:eastAsia="Times New Roman"/>
                <w:b/>
                <w:bCs/>
                <w:sz w:val="24"/>
                <w:szCs w:val="24"/>
                <w:u w:val="single"/>
                <w:shd w:val="clear" w:color="auto" w:fill="auto"/>
              </w:rPr>
              <w:t>Филиппов Александр Павлович</w:t>
            </w:r>
            <w:r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br/>
            </w:r>
            <w:r w:rsidR="0094522D"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эл</w:t>
            </w:r>
            <w:r w:rsidR="0094522D">
              <w:rPr>
                <w:rFonts w:eastAsia="Times New Roman"/>
                <w:sz w:val="24"/>
                <w:szCs w:val="24"/>
                <w:shd w:val="clear" w:color="auto" w:fill="auto"/>
              </w:rPr>
              <w:t>.</w:t>
            </w:r>
            <w:r w:rsidR="0094522D"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="0094522D" w:rsidRPr="00E44D71">
              <w:rPr>
                <w:rFonts w:eastAsia="Times New Roman"/>
                <w:sz w:val="24"/>
                <w:szCs w:val="24"/>
                <w:shd w:val="clear" w:color="auto" w:fill="auto"/>
              </w:rPr>
              <w:t>почта:</w:t>
            </w:r>
            <w:r w:rsidR="0094522D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="0094522D">
              <w:rPr>
                <w:rFonts w:eastAsia="Times New Roman"/>
                <w:sz w:val="24"/>
                <w:szCs w:val="24"/>
                <w:shd w:val="clear" w:color="auto" w:fill="auto"/>
              </w:rPr>
              <w:t xml:space="preserve"> </w:t>
            </w:r>
            <w:r w:rsidR="0094522D" w:rsidRPr="0094522D">
              <w:rPr>
                <w:rFonts w:eastAsia="Times New Roman"/>
                <w:sz w:val="24"/>
                <w:szCs w:val="24"/>
                <w:shd w:val="clear" w:color="auto" w:fill="auto"/>
              </w:rPr>
              <w:t>spb-profras@yandex.ru</w:t>
            </w:r>
            <w:proofErr w:type="gramEnd"/>
          </w:p>
        </w:tc>
      </w:tr>
    </w:tbl>
    <w:p w14:paraId="39832F4C" w14:textId="77777777" w:rsidR="00214EAE" w:rsidRDefault="00214EAE"/>
    <w:sectPr w:rsidR="0021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71"/>
    <w:rsid w:val="00034CF0"/>
    <w:rsid w:val="00214EAE"/>
    <w:rsid w:val="002D22CC"/>
    <w:rsid w:val="0043692B"/>
    <w:rsid w:val="004F24F6"/>
    <w:rsid w:val="007549F0"/>
    <w:rsid w:val="0094522D"/>
    <w:rsid w:val="00CC33E5"/>
    <w:rsid w:val="00DA7DEA"/>
    <w:rsid w:val="00E4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8E73"/>
  <w15:docId w15:val="{8996A371-220E-423B-B98A-040E1C5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F6"/>
    <w:pPr>
      <w:spacing w:after="0"/>
      <w:ind w:firstLine="708"/>
    </w:pPr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lev@iao.ru" TargetMode="External"/><Relationship Id="rId13" Type="http://schemas.openxmlformats.org/officeDocument/2006/relationships/hyperlink" Target="mailto:abogdanov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ldugin@iae.nsk.su" TargetMode="External"/><Relationship Id="rId12" Type="http://schemas.openxmlformats.org/officeDocument/2006/relationships/hyperlink" Target="mailto:deton5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ha.zinoviev@gmail.com" TargetMode="External"/><Relationship Id="rId11" Type="http://schemas.openxmlformats.org/officeDocument/2006/relationships/hyperlink" Target="mailto:asa0672@mail.ru" TargetMode="External"/><Relationship Id="rId5" Type="http://schemas.openxmlformats.org/officeDocument/2006/relationships/hyperlink" Target="mailto:zinoviev@inprof.ioff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dovin@ipfran.ru" TargetMode="External"/><Relationship Id="rId4" Type="http://schemas.openxmlformats.org/officeDocument/2006/relationships/hyperlink" Target="mailto:orgkomissia-profran@yandex.ru" TargetMode="External"/><Relationship Id="rId9" Type="http://schemas.openxmlformats.org/officeDocument/2006/relationships/hyperlink" Target="mailto:onishchenkoee@lebede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чучева</dc:creator>
  <cp:lastModifiedBy>Nick</cp:lastModifiedBy>
  <cp:revision>2</cp:revision>
  <dcterms:created xsi:type="dcterms:W3CDTF">2024-01-22T14:05:00Z</dcterms:created>
  <dcterms:modified xsi:type="dcterms:W3CDTF">2024-01-22T14:05:00Z</dcterms:modified>
</cp:coreProperties>
</file>